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F7B9" w14:textId="77777777" w:rsidR="009A7CB3" w:rsidRPr="001270E9" w:rsidRDefault="009A7CB3" w:rsidP="001975B5">
      <w:pPr>
        <w:ind w:firstLine="851"/>
        <w:jc w:val="center"/>
        <w:rPr>
          <w:rFonts w:ascii="Arial" w:hAnsi="Arial" w:cs="Arial"/>
          <w:color w:val="000000" w:themeColor="text1"/>
        </w:rPr>
      </w:pPr>
    </w:p>
    <w:p w14:paraId="2E515F81" w14:textId="68A868BA" w:rsidR="007F1899" w:rsidRPr="00B9492D" w:rsidRDefault="00501852" w:rsidP="001975B5">
      <w:pPr>
        <w:pStyle w:val="Cabealho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Termo de Referência</w:t>
      </w:r>
    </w:p>
    <w:p w14:paraId="331F8019" w14:textId="0D3A4753" w:rsidR="001270E9" w:rsidRPr="001270E9" w:rsidRDefault="007F1899" w:rsidP="001270E9">
      <w:pPr>
        <w:pStyle w:val="Cabealho"/>
        <w:numPr>
          <w:ilvl w:val="0"/>
          <w:numId w:val="38"/>
        </w:numPr>
        <w:spacing w:line="360" w:lineRule="auto"/>
        <w:ind w:hanging="720"/>
        <w:jc w:val="both"/>
        <w:rPr>
          <w:rFonts w:ascii="Arial" w:hAnsi="Arial" w:cs="Arial"/>
          <w:b/>
          <w:bCs/>
          <w:color w:val="000000" w:themeColor="text1"/>
        </w:rPr>
      </w:pPr>
      <w:r w:rsidRPr="001270E9">
        <w:rPr>
          <w:rFonts w:ascii="Arial" w:hAnsi="Arial" w:cs="Arial"/>
          <w:b/>
          <w:bCs/>
          <w:color w:val="000000" w:themeColor="text1"/>
        </w:rPr>
        <w:t>OBJETO:</w:t>
      </w:r>
    </w:p>
    <w:p w14:paraId="0FCEE7AA" w14:textId="77777777" w:rsidR="001270E9" w:rsidRPr="001270E9" w:rsidRDefault="001270E9" w:rsidP="001270E9">
      <w:pPr>
        <w:pStyle w:val="Cabealho"/>
        <w:spacing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03D97F83" w14:textId="02F3337B" w:rsidR="001270E9" w:rsidRPr="001270E9" w:rsidRDefault="001270E9" w:rsidP="001270E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tabs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270E9">
        <w:rPr>
          <w:rFonts w:ascii="Arial" w:hAnsi="Arial" w:cs="Arial"/>
          <w:b/>
        </w:rPr>
        <w:t xml:space="preserve">ASSUNTO: Adesão/Carona de processo licitatório sob Sistema de Registro de Preços, cujo objeto é </w:t>
      </w:r>
      <w:r w:rsidRPr="001270E9">
        <w:rPr>
          <w:rFonts w:ascii="Arial" w:hAnsi="Arial" w:cs="Arial"/>
          <w:b/>
          <w:bCs/>
        </w:rPr>
        <w:t xml:space="preserve">a </w:t>
      </w:r>
      <w:r w:rsidRPr="001270E9">
        <w:rPr>
          <w:rFonts w:ascii="Arial" w:hAnsi="Arial" w:cs="Arial"/>
        </w:rPr>
        <w:t xml:space="preserve">aquisição de veículos novos, zero quilómetro, de serviço, que têm como finalidade atender as demandas de transporte das Regionais da Controladoria-Geral da União nas capitais dos Estados da federação e Distrito Federal, da Superintendência Regional do Ministério do Trabalho em Pernambuco e do Comando Militar no Nordeste </w:t>
      </w:r>
      <w:r w:rsidRPr="001270E9">
        <w:rPr>
          <w:rFonts w:ascii="Arial" w:hAnsi="Arial" w:cs="Arial"/>
          <w:b/>
        </w:rPr>
        <w:t xml:space="preserve">, que originou na ARP N°. 00012/2022 - Processo Administrativo N° 00225.100174/2022-51 - Pregão Eletrônico - SRP N°. 00019/2022 – </w:t>
      </w:r>
      <w:r w:rsidRPr="001270E9">
        <w:rPr>
          <w:rFonts w:ascii="Arial" w:hAnsi="Arial" w:cs="Arial"/>
          <w:b/>
        </w:rPr>
        <w:t xml:space="preserve">Órgão Gerenciador da ART: </w:t>
      </w:r>
      <w:r w:rsidRPr="001270E9">
        <w:rPr>
          <w:rFonts w:ascii="Arial" w:hAnsi="Arial" w:cs="Arial"/>
          <w:b/>
        </w:rPr>
        <w:t>SUPERINTENDÊNCIA REGIONAL DE ADMINISTRAÇÃO DO MINISTÉRIO DA ECONÔMIA NO ESTADO DE PERNABUCO.</w:t>
      </w:r>
    </w:p>
    <w:p w14:paraId="10FE38E6" w14:textId="77777777" w:rsidR="001270E9" w:rsidRPr="001270E9" w:rsidRDefault="001270E9" w:rsidP="001975B5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014FDB6" w14:textId="3184F721" w:rsidR="007F1899" w:rsidRPr="001270E9" w:rsidRDefault="007F1899" w:rsidP="001975B5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1.2 - </w:t>
      </w:r>
      <w:r w:rsidRPr="001270E9">
        <w:rPr>
          <w:rFonts w:ascii="Arial" w:hAnsi="Arial" w:cs="Arial"/>
          <w:b/>
          <w:color w:val="000000" w:themeColor="text1"/>
        </w:rPr>
        <w:t xml:space="preserve">ÓRGÃO SOLICITANTE: </w:t>
      </w:r>
      <w:r w:rsidRPr="001270E9">
        <w:rPr>
          <w:rFonts w:ascii="Arial" w:hAnsi="Arial" w:cs="Arial"/>
          <w:color w:val="000000" w:themeColor="text1"/>
        </w:rPr>
        <w:t>Prefeitura Municipal de Alto Alegre – RR/</w:t>
      </w:r>
      <w:r w:rsidR="00E22416" w:rsidRPr="001270E9">
        <w:rPr>
          <w:rFonts w:ascii="Arial" w:hAnsi="Arial" w:cs="Arial"/>
          <w:b/>
          <w:color w:val="000000" w:themeColor="text1"/>
        </w:rPr>
        <w:t xml:space="preserve"> </w:t>
      </w:r>
      <w:r w:rsidR="001270E9">
        <w:rPr>
          <w:rFonts w:ascii="Arial" w:hAnsi="Arial" w:cs="Arial"/>
          <w:b/>
          <w:color w:val="000000" w:themeColor="text1"/>
        </w:rPr>
        <w:t>Secretaria Municipal de Saúde</w:t>
      </w:r>
      <w:r w:rsidR="00E22416" w:rsidRPr="001270E9">
        <w:rPr>
          <w:rFonts w:ascii="Arial" w:hAnsi="Arial" w:cs="Arial"/>
          <w:color w:val="000000" w:themeColor="text1"/>
        </w:rPr>
        <w:t>.</w:t>
      </w:r>
    </w:p>
    <w:p w14:paraId="4055EE78" w14:textId="77777777" w:rsidR="007F1899" w:rsidRPr="001270E9" w:rsidRDefault="007F1899" w:rsidP="001975B5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b/>
          <w:bCs/>
          <w:color w:val="000000" w:themeColor="text1"/>
        </w:rPr>
        <w:t>2. JUSTIFICATIVA:</w:t>
      </w:r>
    </w:p>
    <w:p w14:paraId="3BAA4E65" w14:textId="616A04F2" w:rsidR="007F1899" w:rsidRPr="001270E9" w:rsidRDefault="00FD7C2B" w:rsidP="001975B5">
      <w:pPr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2.1</w:t>
      </w:r>
      <w:r w:rsidR="001270E9">
        <w:rPr>
          <w:rFonts w:ascii="Arial" w:hAnsi="Arial" w:cs="Arial"/>
          <w:color w:val="000000" w:themeColor="text1"/>
        </w:rPr>
        <w:t xml:space="preserve"> </w:t>
      </w:r>
      <w:r w:rsidR="001270E9" w:rsidRPr="004F6EF4">
        <w:rPr>
          <w:rFonts w:ascii="Arial" w:hAnsi="Arial" w:cs="Arial"/>
          <w:shd w:val="clear" w:color="auto" w:fill="FFFFFF"/>
        </w:rPr>
        <w:t xml:space="preserve">A Secretaria Municipal de Saúde, após consulta </w:t>
      </w:r>
      <w:r w:rsidR="001270E9">
        <w:rPr>
          <w:rFonts w:ascii="Arial" w:hAnsi="Arial" w:cs="Arial"/>
          <w:shd w:val="clear" w:color="auto" w:fill="FFFFFF"/>
        </w:rPr>
        <w:t xml:space="preserve">no site: </w:t>
      </w:r>
      <w:hyperlink r:id="rId8" w:history="1">
        <w:r w:rsidR="001270E9" w:rsidRPr="00D24BB5">
          <w:rPr>
            <w:rStyle w:val="Hyperlink"/>
            <w:rFonts w:ascii="Arial" w:hAnsi="Arial" w:cs="Arial"/>
            <w:shd w:val="clear" w:color="auto" w:fill="FFFFFF"/>
          </w:rPr>
          <w:t>www.portalgoverno.com.br</w:t>
        </w:r>
      </w:hyperlink>
      <w:r w:rsidR="001270E9">
        <w:rPr>
          <w:rFonts w:ascii="Arial" w:hAnsi="Arial" w:cs="Arial"/>
          <w:shd w:val="clear" w:color="auto" w:fill="FFFFFF"/>
        </w:rPr>
        <w:t xml:space="preserve"> e informações por telefone (61) 99599-2279 através da consultora </w:t>
      </w:r>
      <w:proofErr w:type="spellStart"/>
      <w:r w:rsidR="001270E9" w:rsidRPr="00E372AA">
        <w:rPr>
          <w:rFonts w:ascii="Arial" w:hAnsi="Arial" w:cs="Arial"/>
          <w:b/>
          <w:shd w:val="clear" w:color="auto" w:fill="FFFFFF"/>
        </w:rPr>
        <w:t>Tayse</w:t>
      </w:r>
      <w:proofErr w:type="spellEnd"/>
      <w:r w:rsidR="001270E9" w:rsidRPr="00E372AA">
        <w:rPr>
          <w:rFonts w:ascii="Arial" w:hAnsi="Arial" w:cs="Arial"/>
          <w:b/>
          <w:shd w:val="clear" w:color="auto" w:fill="FFFFFF"/>
        </w:rPr>
        <w:t xml:space="preserve"> Reis</w:t>
      </w:r>
      <w:r w:rsidR="001270E9">
        <w:rPr>
          <w:rFonts w:ascii="Arial" w:hAnsi="Arial" w:cs="Arial"/>
          <w:shd w:val="clear" w:color="auto" w:fill="FFFFFF"/>
        </w:rPr>
        <w:t>,</w:t>
      </w:r>
      <w:r w:rsidR="001270E9" w:rsidRPr="004F6EF4">
        <w:rPr>
          <w:rFonts w:ascii="Arial" w:hAnsi="Arial" w:cs="Arial"/>
          <w:shd w:val="clear" w:color="auto" w:fill="FFFFFF"/>
        </w:rPr>
        <w:t xml:space="preserve"> </w:t>
      </w:r>
      <w:r w:rsidR="001270E9">
        <w:rPr>
          <w:rFonts w:ascii="Arial" w:hAnsi="Arial" w:cs="Arial"/>
          <w:shd w:val="clear" w:color="auto" w:fill="FFFFFF"/>
        </w:rPr>
        <w:t xml:space="preserve">para a </w:t>
      </w:r>
      <w:r w:rsidR="001270E9" w:rsidRPr="004F6EF4">
        <w:rPr>
          <w:rFonts w:ascii="Arial" w:hAnsi="Arial" w:cs="Arial"/>
          <w:shd w:val="clear" w:color="auto" w:fill="FFFFFF"/>
        </w:rPr>
        <w:t xml:space="preserve">Adesão/Carona e aceitabilidade da Empresa: </w:t>
      </w:r>
      <w:proofErr w:type="spellStart"/>
      <w:r w:rsidR="001270E9">
        <w:rPr>
          <w:rFonts w:ascii="Arial" w:hAnsi="Arial" w:cs="Arial"/>
          <w:b/>
          <w:shd w:val="clear" w:color="auto" w:fill="FFFFFF"/>
        </w:rPr>
        <w:t>Akane</w:t>
      </w:r>
      <w:proofErr w:type="spellEnd"/>
      <w:r w:rsidR="001270E9">
        <w:rPr>
          <w:rFonts w:ascii="Arial" w:hAnsi="Arial" w:cs="Arial"/>
          <w:b/>
          <w:shd w:val="clear" w:color="auto" w:fill="FFFFFF"/>
        </w:rPr>
        <w:t xml:space="preserve"> Veículos Ltda</w:t>
      </w:r>
      <w:r w:rsidR="001270E9" w:rsidRPr="004F6EF4">
        <w:rPr>
          <w:rFonts w:ascii="Arial" w:hAnsi="Arial" w:cs="Arial"/>
          <w:b/>
          <w:shd w:val="clear" w:color="auto" w:fill="FFFFFF"/>
        </w:rPr>
        <w:t xml:space="preserve">, </w:t>
      </w:r>
      <w:r w:rsidR="001270E9" w:rsidRPr="004F6EF4">
        <w:rPr>
          <w:rFonts w:ascii="Arial" w:hAnsi="Arial" w:cs="Arial"/>
          <w:shd w:val="clear" w:color="auto" w:fill="FFFFFF"/>
        </w:rPr>
        <w:t>inscrita no CNPJ n°.</w:t>
      </w:r>
      <w:r w:rsidR="001270E9">
        <w:rPr>
          <w:rFonts w:ascii="Arial" w:hAnsi="Arial" w:cs="Arial"/>
          <w:b/>
          <w:shd w:val="clear" w:color="auto" w:fill="FFFFFF"/>
        </w:rPr>
        <w:t xml:space="preserve"> 41.183.930/0001-05</w:t>
      </w:r>
      <w:r w:rsidR="007F1899" w:rsidRPr="001270E9">
        <w:rPr>
          <w:rFonts w:ascii="Arial" w:hAnsi="Arial" w:cs="Arial"/>
          <w:iCs/>
          <w:color w:val="000000" w:themeColor="text1"/>
        </w:rPr>
        <w:t>.</w:t>
      </w:r>
    </w:p>
    <w:p w14:paraId="0F8E4B91" w14:textId="1EC8C2F3" w:rsidR="007F1899" w:rsidRPr="001270E9" w:rsidRDefault="007F1899" w:rsidP="001975B5">
      <w:pPr>
        <w:tabs>
          <w:tab w:val="left" w:pos="993"/>
        </w:tabs>
        <w:autoSpaceDN w:val="0"/>
        <w:adjustRightInd w:val="0"/>
        <w:spacing w:line="360" w:lineRule="auto"/>
        <w:ind w:right="176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2.2 Após a presente consulta do </w:t>
      </w:r>
      <w:r w:rsidRPr="001270E9">
        <w:rPr>
          <w:rFonts w:ascii="Arial" w:hAnsi="Arial" w:cs="Arial"/>
          <w:b/>
          <w:color w:val="000000" w:themeColor="text1"/>
        </w:rPr>
        <w:t xml:space="preserve">Órgão Solicitante </w:t>
      </w:r>
      <w:r w:rsidRPr="001270E9">
        <w:rPr>
          <w:rFonts w:ascii="Arial" w:hAnsi="Arial" w:cs="Arial"/>
          <w:color w:val="000000" w:themeColor="text1"/>
        </w:rPr>
        <w:t>acima citado verificou junto</w:t>
      </w:r>
      <w:r w:rsidR="00C852C4">
        <w:rPr>
          <w:rFonts w:ascii="Arial" w:hAnsi="Arial" w:cs="Arial"/>
          <w:color w:val="000000" w:themeColor="text1"/>
        </w:rPr>
        <w:t xml:space="preserve"> </w:t>
      </w:r>
      <w:r w:rsidR="00C852C4">
        <w:rPr>
          <w:rFonts w:ascii="Arial" w:hAnsi="Arial" w:cs="Arial"/>
        </w:rPr>
        <w:t>a</w:t>
      </w:r>
      <w:r w:rsidR="00C852C4">
        <w:rPr>
          <w:rFonts w:ascii="Arial" w:hAnsi="Arial" w:cs="Arial"/>
          <w:b/>
        </w:rPr>
        <w:t xml:space="preserve"> Ata de Registro de Preço -</w:t>
      </w:r>
      <w:r w:rsidR="00C852C4" w:rsidRPr="001270E9">
        <w:rPr>
          <w:rFonts w:ascii="Arial" w:hAnsi="Arial" w:cs="Arial"/>
          <w:b/>
        </w:rPr>
        <w:t xml:space="preserve"> ARP N°. 00012/2022 - Processo Administrativo N° 00225.100174/2022-51 - Pregão Eletrônico - SRP N°. 00019/2022 – Órgão Gerenciador da ART: SUPERINTENDÊNCIA REGIONAL DE ADMINISTRAÇÃO DO MINISTÉRIO DA ECONÔMIA NO ESTADO DE PERNABUCO</w:t>
      </w:r>
      <w:r w:rsidRPr="001270E9">
        <w:rPr>
          <w:rFonts w:ascii="Arial" w:hAnsi="Arial" w:cs="Arial"/>
          <w:color w:val="000000" w:themeColor="text1"/>
        </w:rPr>
        <w:t>, no qual a contratação visa atender às necessidades do complexo administrativo d</w:t>
      </w:r>
      <w:r w:rsidR="004C0227" w:rsidRPr="001270E9">
        <w:rPr>
          <w:rFonts w:ascii="Arial" w:hAnsi="Arial" w:cs="Arial"/>
          <w:color w:val="000000" w:themeColor="text1"/>
        </w:rPr>
        <w:t>a</w:t>
      </w:r>
      <w:r w:rsidRPr="001270E9">
        <w:rPr>
          <w:rFonts w:ascii="Arial" w:hAnsi="Arial" w:cs="Arial"/>
          <w:color w:val="000000" w:themeColor="text1"/>
        </w:rPr>
        <w:t xml:space="preserve"> </w:t>
      </w:r>
      <w:r w:rsidR="00C852C4">
        <w:rPr>
          <w:rFonts w:ascii="Arial" w:hAnsi="Arial" w:cs="Arial"/>
          <w:color w:val="000000" w:themeColor="text1"/>
        </w:rPr>
        <w:t>Secretaria Municipal de Saúde</w:t>
      </w:r>
      <w:r w:rsidR="004C0227" w:rsidRPr="001270E9">
        <w:rPr>
          <w:rFonts w:ascii="Arial" w:hAnsi="Arial" w:cs="Arial"/>
          <w:color w:val="000000" w:themeColor="text1"/>
        </w:rPr>
        <w:t xml:space="preserve"> - </w:t>
      </w:r>
      <w:r w:rsidRPr="001270E9">
        <w:rPr>
          <w:rFonts w:ascii="Arial" w:hAnsi="Arial" w:cs="Arial"/>
          <w:color w:val="000000" w:themeColor="text1"/>
        </w:rPr>
        <w:t xml:space="preserve">PMAA, visando proporcionar o adequado e eficaz atendimento e desenvolvimento de suas atividades diárias e institucionais, assim como a promoção de seus programas de governo para um melhor atendimento ao público da sede </w:t>
      </w:r>
      <w:r w:rsidR="00A60F15" w:rsidRPr="001270E9">
        <w:rPr>
          <w:rFonts w:ascii="Arial" w:hAnsi="Arial" w:cs="Arial"/>
          <w:color w:val="000000" w:themeColor="text1"/>
        </w:rPr>
        <w:t xml:space="preserve">e interior </w:t>
      </w:r>
      <w:r w:rsidRPr="001270E9">
        <w:rPr>
          <w:rFonts w:ascii="Arial" w:hAnsi="Arial" w:cs="Arial"/>
          <w:color w:val="000000" w:themeColor="text1"/>
        </w:rPr>
        <w:t>do Município de Alto Alegre - RR.</w:t>
      </w:r>
    </w:p>
    <w:p w14:paraId="60F5A91B" w14:textId="56B79F12" w:rsidR="007F1899" w:rsidRPr="00BE0FD2" w:rsidRDefault="007F1899" w:rsidP="001975B5">
      <w:pPr>
        <w:spacing w:line="360" w:lineRule="auto"/>
        <w:jc w:val="both"/>
        <w:rPr>
          <w:rFonts w:ascii="Arial" w:hAnsi="Arial" w:cs="Arial"/>
          <w:iCs/>
        </w:rPr>
      </w:pPr>
      <w:r w:rsidRPr="001270E9">
        <w:rPr>
          <w:rFonts w:ascii="Arial" w:hAnsi="Arial" w:cs="Arial"/>
          <w:color w:val="000000" w:themeColor="text1"/>
        </w:rPr>
        <w:t xml:space="preserve">2.3 </w:t>
      </w:r>
      <w:r w:rsidRPr="001270E9">
        <w:rPr>
          <w:rFonts w:ascii="Arial" w:hAnsi="Arial" w:cs="Arial"/>
          <w:iCs/>
          <w:color w:val="000000" w:themeColor="text1"/>
        </w:rPr>
        <w:t>Analisando a referida Ata, verificou-se que o ite</w:t>
      </w:r>
      <w:r w:rsidR="00C852C4">
        <w:rPr>
          <w:rFonts w:ascii="Arial" w:hAnsi="Arial" w:cs="Arial"/>
          <w:iCs/>
          <w:color w:val="000000" w:themeColor="text1"/>
        </w:rPr>
        <w:t>m</w:t>
      </w:r>
      <w:r w:rsidRPr="001270E9">
        <w:rPr>
          <w:rFonts w:ascii="Arial" w:hAnsi="Arial" w:cs="Arial"/>
          <w:iCs/>
          <w:color w:val="000000" w:themeColor="text1"/>
        </w:rPr>
        <w:t xml:space="preserve"> nela registrados coincidem com os de interesse dessa Prefeitura e atendem perfeitamente às necessidades da mesma. De igual modo, os valores registrados estão dentro do preço de mercado</w:t>
      </w:r>
      <w:r w:rsidR="00A60F15" w:rsidRPr="001270E9">
        <w:rPr>
          <w:rFonts w:ascii="Arial" w:hAnsi="Arial" w:cs="Arial"/>
          <w:iCs/>
          <w:color w:val="000000" w:themeColor="text1"/>
        </w:rPr>
        <w:t xml:space="preserve"> </w:t>
      </w:r>
      <w:r w:rsidR="00A60F15" w:rsidRPr="00BE0FD2">
        <w:rPr>
          <w:rFonts w:ascii="Arial" w:hAnsi="Arial" w:cs="Arial"/>
          <w:iCs/>
        </w:rPr>
        <w:t xml:space="preserve">conforme </w:t>
      </w:r>
      <w:r w:rsidR="00A60F15" w:rsidRPr="00BE0FD2">
        <w:rPr>
          <w:rFonts w:ascii="Arial" w:hAnsi="Arial" w:cs="Arial"/>
          <w:b/>
          <w:iCs/>
        </w:rPr>
        <w:t>PESQUISA REALIZADA NO BANCO DE PREÇOS</w:t>
      </w:r>
      <w:r w:rsidRPr="00BE0FD2">
        <w:rPr>
          <w:rFonts w:ascii="Arial" w:hAnsi="Arial" w:cs="Arial"/>
          <w:iCs/>
        </w:rPr>
        <w:t>.</w:t>
      </w:r>
    </w:p>
    <w:p w14:paraId="034C2A6B" w14:textId="618F3389" w:rsidR="007F1899" w:rsidRPr="001270E9" w:rsidRDefault="00E42408" w:rsidP="001975B5">
      <w:pPr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 w:rsidRPr="001270E9">
        <w:rPr>
          <w:rFonts w:ascii="Arial" w:hAnsi="Arial" w:cs="Arial"/>
          <w:iCs/>
          <w:color w:val="000000" w:themeColor="text1"/>
        </w:rPr>
        <w:lastRenderedPageBreak/>
        <w:t>2.4. Essa</w:t>
      </w:r>
      <w:r w:rsidR="007F1899" w:rsidRPr="001270E9">
        <w:rPr>
          <w:rFonts w:ascii="Arial" w:hAnsi="Arial" w:cs="Arial"/>
          <w:iCs/>
          <w:color w:val="000000" w:themeColor="text1"/>
        </w:rPr>
        <w:t xml:space="preserve"> adesão traz vários benefícios tais como: Agilidade na formação do Processo Administrativo Licitatório, por fim economicidade de matérias na formação do Processo Administrativo</w:t>
      </w:r>
      <w:r w:rsidR="003530FD" w:rsidRPr="001270E9">
        <w:rPr>
          <w:rFonts w:ascii="Arial" w:hAnsi="Arial" w:cs="Arial"/>
          <w:iCs/>
          <w:color w:val="000000" w:themeColor="text1"/>
        </w:rPr>
        <w:t xml:space="preserve"> entre outros</w:t>
      </w:r>
      <w:r w:rsidR="007F1899" w:rsidRPr="001270E9">
        <w:rPr>
          <w:rFonts w:ascii="Arial" w:hAnsi="Arial" w:cs="Arial"/>
          <w:iCs/>
          <w:color w:val="000000" w:themeColor="text1"/>
        </w:rPr>
        <w:t>.</w:t>
      </w:r>
    </w:p>
    <w:p w14:paraId="1C03EE9D" w14:textId="77777777" w:rsidR="007F1899" w:rsidRPr="001270E9" w:rsidRDefault="007F1899" w:rsidP="001975B5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</w:rPr>
      </w:pPr>
      <w:r w:rsidRPr="001270E9">
        <w:rPr>
          <w:rFonts w:ascii="Arial" w:hAnsi="Arial" w:cs="Arial"/>
          <w:b/>
          <w:iCs/>
          <w:color w:val="000000" w:themeColor="text1"/>
        </w:rPr>
        <w:t>3. Fundamentação legal de Adesão de ARP:</w:t>
      </w:r>
    </w:p>
    <w:p w14:paraId="5DE5C92A" w14:textId="77777777" w:rsidR="007F1899" w:rsidRPr="001270E9" w:rsidRDefault="007F1899" w:rsidP="001975B5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3.1 - Para a realização das suas atividades, a Administração necessita firmar contratos com terceiros com a finalidade de obter produtos e serviços. Para evitar a escolha de forma imprópria desses terceiros, a Constituição Federal de 1988 dispõe em seu art. 37, inciso XXI que “ressalvados os casos especificados na legislação, as obras, serviços, compras e alienações serão contratados mediante processo de licitação pública que assegure igualdade de condições a todos os concorrentes”.</w:t>
      </w:r>
    </w:p>
    <w:p w14:paraId="53632FB7" w14:textId="77777777" w:rsidR="007F1899" w:rsidRPr="001270E9" w:rsidRDefault="007F1899" w:rsidP="001975B5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3.2 - A licitação é um procedimento anterior ao contrato, onde vários fornecedores oferecem suas propostas e a Administração escolhe aquela que for mais vantajosa para atingir o interesse público. Trata-se, portanto, de um procedimento administrativo de natureza seletiva.</w:t>
      </w:r>
    </w:p>
    <w:p w14:paraId="1F2A690F" w14:textId="77777777" w:rsidR="007F1899" w:rsidRPr="001270E9" w:rsidRDefault="007F1899" w:rsidP="001975B5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3.3 - Compete privativamente à União legislar sobre “normas gerais de licitação e contratação, em todas as modalidades, para as administrações públicas diretas, autárquicas e fundacionais da União, Estados, Distrito Federal e Municípios, obedecido o disposto no art. 37, XXI, e para as empresas públicas e sociedades de economia mista, nos termos do art. 173, § 1°, III” (art. 22, inciso XXVII da CF/88).</w:t>
      </w:r>
    </w:p>
    <w:p w14:paraId="390D154E" w14:textId="3B62DFE3" w:rsidR="007F1899" w:rsidRPr="001270E9" w:rsidRDefault="007F1899" w:rsidP="001975B5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3.4 - A Lei que regula o procedimento das licitações é a</w:t>
      </w:r>
      <w:r w:rsidR="00C852C4">
        <w:rPr>
          <w:rFonts w:ascii="Arial" w:hAnsi="Arial" w:cs="Arial"/>
          <w:color w:val="000000" w:themeColor="text1"/>
        </w:rPr>
        <w:t xml:space="preserve"> Lei federal nº.</w:t>
      </w:r>
      <w:r w:rsidRPr="001270E9">
        <w:rPr>
          <w:rFonts w:ascii="Arial" w:hAnsi="Arial" w:cs="Arial"/>
          <w:color w:val="000000" w:themeColor="text1"/>
        </w:rPr>
        <w:t xml:space="preserve"> 8.666 de 21/06/1993 (Estatuto dos Contratos e Licitações), norma de caráter geral, editada com base na competência privativa da União para legislar, nos termos do art. 22, inciso XXVII da Constituição Federal de 1988.</w:t>
      </w:r>
    </w:p>
    <w:p w14:paraId="45F7154C" w14:textId="3C03933A" w:rsidR="007F1899" w:rsidRPr="001270E9" w:rsidRDefault="007F1899" w:rsidP="001975B5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3.5 - Inserido nesse sistema está o procedimento do Sistema de Registro de Preços, forma de contratação da Administração previsto no art. 15 da Lei</w:t>
      </w:r>
      <w:r w:rsidR="00C852C4">
        <w:rPr>
          <w:rFonts w:ascii="Arial" w:hAnsi="Arial" w:cs="Arial"/>
          <w:color w:val="000000" w:themeColor="text1"/>
        </w:rPr>
        <w:t xml:space="preserve"> federal</w:t>
      </w:r>
      <w:r w:rsidRPr="001270E9">
        <w:rPr>
          <w:rFonts w:ascii="Arial" w:hAnsi="Arial" w:cs="Arial"/>
          <w:color w:val="000000" w:themeColor="text1"/>
        </w:rPr>
        <w:t xml:space="preserve"> n°. 8.666/93. Tal procedimento foi regulamentado por Decreto, vigorando, atualmente, o Decreto </w:t>
      </w:r>
      <w:r w:rsidR="00C852C4">
        <w:rPr>
          <w:rFonts w:ascii="Arial" w:hAnsi="Arial" w:cs="Arial"/>
          <w:color w:val="000000" w:themeColor="text1"/>
        </w:rPr>
        <w:t xml:space="preserve">federal </w:t>
      </w:r>
      <w:r w:rsidRPr="001270E9">
        <w:rPr>
          <w:rFonts w:ascii="Arial" w:hAnsi="Arial" w:cs="Arial"/>
          <w:color w:val="000000" w:themeColor="text1"/>
        </w:rPr>
        <w:t>nº</w:t>
      </w:r>
      <w:r w:rsidR="00C852C4">
        <w:rPr>
          <w:rFonts w:ascii="Arial" w:hAnsi="Arial" w:cs="Arial"/>
          <w:color w:val="000000" w:themeColor="text1"/>
        </w:rPr>
        <w:t>.</w:t>
      </w:r>
      <w:r w:rsidRPr="001270E9">
        <w:rPr>
          <w:rFonts w:ascii="Arial" w:hAnsi="Arial" w:cs="Arial"/>
          <w:color w:val="000000" w:themeColor="text1"/>
        </w:rPr>
        <w:t xml:space="preserve"> 7.892 de 23 de janeiro de 2013</w:t>
      </w:r>
      <w:r w:rsidR="00BA2D44" w:rsidRPr="001270E9">
        <w:rPr>
          <w:rFonts w:ascii="Arial" w:hAnsi="Arial" w:cs="Arial"/>
          <w:color w:val="000000" w:themeColor="text1"/>
        </w:rPr>
        <w:t xml:space="preserve"> e Decreto </w:t>
      </w:r>
      <w:r w:rsidR="00C852C4">
        <w:rPr>
          <w:rFonts w:ascii="Arial" w:hAnsi="Arial" w:cs="Arial"/>
          <w:color w:val="000000" w:themeColor="text1"/>
        </w:rPr>
        <w:t xml:space="preserve">federal </w:t>
      </w:r>
      <w:r w:rsidR="00BA2D44" w:rsidRPr="001270E9">
        <w:rPr>
          <w:rFonts w:ascii="Arial" w:hAnsi="Arial" w:cs="Arial"/>
          <w:color w:val="000000" w:themeColor="text1"/>
        </w:rPr>
        <w:t>9.488/2018,</w:t>
      </w:r>
      <w:r w:rsidRPr="001270E9">
        <w:rPr>
          <w:rFonts w:ascii="Arial" w:hAnsi="Arial" w:cs="Arial"/>
          <w:color w:val="000000" w:themeColor="text1"/>
        </w:rPr>
        <w:t xml:space="preserve"> que trata do Sistema de Registro de Preços.</w:t>
      </w:r>
    </w:p>
    <w:p w14:paraId="32F8D4C9" w14:textId="4BCEEF3D" w:rsidR="007F1899" w:rsidRPr="001270E9" w:rsidRDefault="007F1899" w:rsidP="001975B5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3.6 - Tema que já suscitava grandes debates na doutrina dizia respeito à possibilidade de utilização da ata de registro de preços por outros entes que não haviam participado do procedimento licitatório da formação daquela </w:t>
      </w:r>
      <w:r w:rsidR="00C852C4" w:rsidRPr="00C852C4">
        <w:rPr>
          <w:rFonts w:ascii="Arial" w:hAnsi="Arial" w:cs="Arial"/>
          <w:b/>
          <w:color w:val="000000" w:themeColor="text1"/>
        </w:rPr>
        <w:t>ATA DE REGISTRO DE PREÇOS</w:t>
      </w:r>
      <w:r w:rsidR="00C852C4">
        <w:rPr>
          <w:rFonts w:ascii="Arial" w:hAnsi="Arial" w:cs="Arial"/>
          <w:b/>
          <w:color w:val="000000" w:themeColor="text1"/>
        </w:rPr>
        <w:t xml:space="preserve"> - ARP</w:t>
      </w:r>
      <w:r w:rsidRPr="001270E9">
        <w:rPr>
          <w:rFonts w:ascii="Arial" w:hAnsi="Arial" w:cs="Arial"/>
          <w:color w:val="000000" w:themeColor="text1"/>
        </w:rPr>
        <w:t xml:space="preserve">, </w:t>
      </w:r>
      <w:r w:rsidRPr="001270E9">
        <w:rPr>
          <w:rFonts w:ascii="Arial" w:hAnsi="Arial" w:cs="Arial"/>
          <w:color w:val="000000" w:themeColor="text1"/>
        </w:rPr>
        <w:lastRenderedPageBreak/>
        <w:t>comumente chamado de “carona”. O novo Decreto dedicou um capítulo para o “carona”, disciplinando o procedimento para a utilização da ata por outros entes não participantes, objeto de estudo no presente artigo</w:t>
      </w:r>
    </w:p>
    <w:p w14:paraId="0F07E423" w14:textId="6950E741" w:rsidR="007F1899" w:rsidRPr="001270E9" w:rsidRDefault="007F1899" w:rsidP="001975B5">
      <w:pPr>
        <w:spacing w:line="360" w:lineRule="auto"/>
        <w:jc w:val="both"/>
        <w:rPr>
          <w:rFonts w:ascii="Arial" w:hAnsi="Arial" w:cs="Arial"/>
          <w:iCs/>
          <w:color w:val="000000" w:themeColor="text1"/>
        </w:rPr>
      </w:pPr>
      <w:r w:rsidRPr="001270E9">
        <w:rPr>
          <w:rFonts w:ascii="Arial" w:hAnsi="Arial" w:cs="Arial"/>
          <w:iCs/>
          <w:color w:val="000000" w:themeColor="text1"/>
        </w:rPr>
        <w:t>3.7 - Procedimento legal regulamentado pela Lei</w:t>
      </w:r>
      <w:r w:rsidR="00C852C4">
        <w:rPr>
          <w:rFonts w:ascii="Arial" w:hAnsi="Arial" w:cs="Arial"/>
          <w:iCs/>
          <w:color w:val="000000" w:themeColor="text1"/>
        </w:rPr>
        <w:t xml:space="preserve"> federal</w:t>
      </w:r>
      <w:r w:rsidRPr="001270E9">
        <w:rPr>
          <w:rFonts w:ascii="Arial" w:hAnsi="Arial" w:cs="Arial"/>
          <w:iCs/>
          <w:color w:val="000000" w:themeColor="text1"/>
        </w:rPr>
        <w:t xml:space="preserve"> n°. 10.520/02 e pelo Decreto Federal n</w:t>
      </w:r>
      <w:r w:rsidR="003530FD" w:rsidRPr="001270E9">
        <w:rPr>
          <w:rFonts w:ascii="Arial" w:hAnsi="Arial" w:cs="Arial"/>
          <w:iCs/>
          <w:color w:val="000000" w:themeColor="text1"/>
        </w:rPr>
        <w:t>º</w:t>
      </w:r>
      <w:r w:rsidRPr="001270E9">
        <w:rPr>
          <w:rFonts w:ascii="Arial" w:hAnsi="Arial" w:cs="Arial"/>
          <w:iCs/>
          <w:color w:val="000000" w:themeColor="text1"/>
        </w:rPr>
        <w:t>. 7.892/13</w:t>
      </w:r>
      <w:r w:rsidR="003530FD" w:rsidRPr="001270E9">
        <w:rPr>
          <w:rFonts w:ascii="Arial" w:hAnsi="Arial" w:cs="Arial"/>
          <w:iCs/>
          <w:color w:val="000000" w:themeColor="text1"/>
        </w:rPr>
        <w:t xml:space="preserve"> e</w:t>
      </w:r>
      <w:r w:rsidRPr="001270E9">
        <w:rPr>
          <w:rFonts w:ascii="Arial" w:hAnsi="Arial" w:cs="Arial"/>
          <w:iCs/>
          <w:color w:val="000000" w:themeColor="text1"/>
        </w:rPr>
        <w:t xml:space="preserve"> </w:t>
      </w:r>
      <w:r w:rsidR="003530FD" w:rsidRPr="001270E9">
        <w:rPr>
          <w:rFonts w:ascii="Arial" w:hAnsi="Arial" w:cs="Arial"/>
          <w:iCs/>
          <w:color w:val="000000" w:themeColor="text1"/>
        </w:rPr>
        <w:t>Decreto Federal nº 9</w:t>
      </w:r>
      <w:r w:rsidR="00BA2D44" w:rsidRPr="001270E9">
        <w:rPr>
          <w:rFonts w:ascii="Arial" w:hAnsi="Arial" w:cs="Arial"/>
          <w:iCs/>
          <w:color w:val="000000" w:themeColor="text1"/>
        </w:rPr>
        <w:t>.</w:t>
      </w:r>
      <w:r w:rsidR="003530FD" w:rsidRPr="001270E9">
        <w:rPr>
          <w:rFonts w:ascii="Arial" w:hAnsi="Arial" w:cs="Arial"/>
          <w:iCs/>
          <w:color w:val="000000" w:themeColor="text1"/>
        </w:rPr>
        <w:t>488</w:t>
      </w:r>
      <w:r w:rsidR="00BA2D44" w:rsidRPr="001270E9">
        <w:rPr>
          <w:rFonts w:ascii="Arial" w:hAnsi="Arial" w:cs="Arial"/>
          <w:iCs/>
          <w:color w:val="000000" w:themeColor="text1"/>
        </w:rPr>
        <w:t xml:space="preserve"> de </w:t>
      </w:r>
      <w:r w:rsidR="00A8523B" w:rsidRPr="001270E9">
        <w:rPr>
          <w:rFonts w:ascii="Arial" w:hAnsi="Arial" w:cs="Arial"/>
          <w:iCs/>
          <w:color w:val="000000" w:themeColor="text1"/>
        </w:rPr>
        <w:t>a</w:t>
      </w:r>
      <w:r w:rsidR="00BA2D44" w:rsidRPr="001270E9">
        <w:rPr>
          <w:rFonts w:ascii="Arial" w:hAnsi="Arial" w:cs="Arial"/>
          <w:iCs/>
          <w:color w:val="000000" w:themeColor="text1"/>
        </w:rPr>
        <w:t>gosto de 2018,</w:t>
      </w:r>
      <w:r w:rsidR="003530FD" w:rsidRPr="001270E9">
        <w:rPr>
          <w:rFonts w:ascii="Arial" w:hAnsi="Arial" w:cs="Arial"/>
          <w:iCs/>
          <w:color w:val="000000" w:themeColor="text1"/>
        </w:rPr>
        <w:t xml:space="preserve"> </w:t>
      </w:r>
      <w:r w:rsidRPr="001270E9">
        <w:rPr>
          <w:rFonts w:ascii="Arial" w:hAnsi="Arial" w:cs="Arial"/>
          <w:iCs/>
          <w:color w:val="000000" w:themeColor="text1"/>
        </w:rPr>
        <w:t xml:space="preserve">subsidiada pela Lei Federal n°. 8.666/93. </w:t>
      </w:r>
    </w:p>
    <w:p w14:paraId="3CC7C046" w14:textId="77777777" w:rsidR="007F1899" w:rsidRPr="001270E9" w:rsidRDefault="009936F4" w:rsidP="001975B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b/>
          <w:bCs/>
          <w:color w:val="000000" w:themeColor="text1"/>
        </w:rPr>
        <w:t>4. Entrega dos serviços</w:t>
      </w:r>
      <w:r w:rsidR="007F1899" w:rsidRPr="001270E9">
        <w:rPr>
          <w:rFonts w:ascii="Arial" w:hAnsi="Arial" w:cs="Arial"/>
          <w:b/>
          <w:bCs/>
          <w:color w:val="000000" w:themeColor="text1"/>
        </w:rPr>
        <w:t>:</w:t>
      </w:r>
    </w:p>
    <w:p w14:paraId="562801B0" w14:textId="29619322" w:rsidR="007F1899" w:rsidRPr="001270E9" w:rsidRDefault="007F1899" w:rsidP="001975B5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4.1 –</w:t>
      </w:r>
      <w:r w:rsidR="00927EC0" w:rsidRPr="001270E9">
        <w:rPr>
          <w:rFonts w:ascii="Arial" w:hAnsi="Arial" w:cs="Arial"/>
          <w:color w:val="000000" w:themeColor="text1"/>
        </w:rPr>
        <w:t xml:space="preserve"> A </w:t>
      </w:r>
      <w:r w:rsidR="004F0B53" w:rsidRPr="001270E9">
        <w:rPr>
          <w:rFonts w:ascii="Arial" w:hAnsi="Arial" w:cs="Arial"/>
          <w:bCs/>
          <w:color w:val="000000" w:themeColor="text1"/>
        </w:rPr>
        <w:t xml:space="preserve">eventual </w:t>
      </w:r>
      <w:r w:rsidR="00BD305E" w:rsidRPr="001270E9">
        <w:rPr>
          <w:rFonts w:ascii="Arial" w:hAnsi="Arial" w:cs="Arial"/>
          <w:color w:val="000000" w:themeColor="text1"/>
        </w:rPr>
        <w:t xml:space="preserve">REGISTRO DE PREÇOS </w:t>
      </w:r>
      <w:r w:rsidR="005C19AC" w:rsidRPr="001270E9">
        <w:rPr>
          <w:rFonts w:ascii="Arial" w:hAnsi="Arial" w:cs="Arial"/>
          <w:color w:val="000000" w:themeColor="text1"/>
        </w:rPr>
        <w:t>para</w:t>
      </w:r>
      <w:r w:rsidR="005C19AC">
        <w:rPr>
          <w:rFonts w:ascii="Arial" w:hAnsi="Arial" w:cs="Arial"/>
          <w:color w:val="000000" w:themeColor="text1"/>
        </w:rPr>
        <w:t xml:space="preserve"> </w:t>
      </w:r>
      <w:r w:rsidR="005C19AC">
        <w:rPr>
          <w:rFonts w:ascii="Arial" w:hAnsi="Arial" w:cs="Arial"/>
          <w:shd w:val="clear" w:color="auto" w:fill="FFFFFF"/>
        </w:rPr>
        <w:t xml:space="preserve">fornecimento de </w:t>
      </w:r>
      <w:r w:rsidR="005C19AC" w:rsidRPr="00480DB2">
        <w:rPr>
          <w:rFonts w:ascii="Arial" w:hAnsi="Arial" w:cs="Arial"/>
        </w:rPr>
        <w:t xml:space="preserve">veículo tipo: </w:t>
      </w:r>
      <w:r w:rsidR="005C19AC" w:rsidRPr="00480DB2">
        <w:rPr>
          <w:rFonts w:ascii="Arial" w:eastAsiaTheme="minorHAnsi" w:hAnsi="Arial" w:cs="Arial"/>
          <w:b/>
        </w:rPr>
        <w:t xml:space="preserve">Pick-up com carroceria – Utilitário; Potência: 190 </w:t>
      </w:r>
      <w:proofErr w:type="spellStart"/>
      <w:r w:rsidR="005C19AC" w:rsidRPr="00480DB2">
        <w:rPr>
          <w:rFonts w:ascii="Arial" w:eastAsiaTheme="minorHAnsi" w:hAnsi="Arial" w:cs="Arial"/>
          <w:b/>
        </w:rPr>
        <w:t>cv</w:t>
      </w:r>
      <w:proofErr w:type="spellEnd"/>
      <w:r w:rsidR="005C19AC" w:rsidRPr="00480DB2">
        <w:rPr>
          <w:rFonts w:ascii="Arial" w:eastAsiaTheme="minorHAnsi" w:hAnsi="Arial" w:cs="Arial"/>
          <w:b/>
        </w:rPr>
        <w:t>; Combustível Diesel; Velocidade máxima não inferior a 160 Km/h; Capacidade do tanque de combustível: 70 litros ou superior; Transmissão automática com 5</w:t>
      </w:r>
      <w:r w:rsidR="005C19AC">
        <w:rPr>
          <w:rFonts w:ascii="Arial" w:eastAsiaTheme="minorHAnsi" w:hAnsi="Arial" w:cs="Arial"/>
          <w:b/>
        </w:rPr>
        <w:t xml:space="preserve"> </w:t>
      </w:r>
      <w:r w:rsidR="005C19AC" w:rsidRPr="00480DB2">
        <w:rPr>
          <w:rFonts w:ascii="Arial" w:eastAsiaTheme="minorHAnsi" w:hAnsi="Arial" w:cs="Arial"/>
          <w:b/>
        </w:rPr>
        <w:t xml:space="preserve">(CINCO) velocidades a frente e uma a ré, podendo ser automática sequencial; Direção hidráulica; Comprimento mínimo: 5.000 mm; </w:t>
      </w:r>
      <w:proofErr w:type="spellStart"/>
      <w:r w:rsidR="005C19AC" w:rsidRPr="00480DB2">
        <w:rPr>
          <w:rFonts w:ascii="Arial" w:eastAsiaTheme="minorHAnsi" w:hAnsi="Arial" w:cs="Arial"/>
          <w:b/>
        </w:rPr>
        <w:t>Entre-eixos</w:t>
      </w:r>
      <w:proofErr w:type="spellEnd"/>
      <w:r w:rsidR="005C19AC" w:rsidRPr="00480DB2">
        <w:rPr>
          <w:rFonts w:ascii="Arial" w:eastAsiaTheme="minorHAnsi" w:hAnsi="Arial" w:cs="Arial"/>
          <w:b/>
        </w:rPr>
        <w:t xml:space="preserve"> mínimo: 3.000 mm; Rodas de liga leve de aro no 16” (R16; Pneus radiais; Sistema de freios a Disco nas quatro rodas e Sistema ABS; Protetores de caçamba e da tampa traseira; Cintos de segurança: Dianteiros e traseiros de três pontos; Air bag duplo; Coluna de direção: Ajustável em altura e profundidade; Portas com travas elétricas acionadas manualmente ou por controle remoto; Bancos dianteiros e traseiros com apoio de cabeça individuais e reguláveis em altura; Sensor de Estacionamento: sensores ultrassônicos, caixa de controle digital e display para painel; Espelhos retrovisores: Externos: com regulagem elétrica pelo motorista; Ar-condicionado; Vidros e para-brisas com películas de escurecimento em todos os vidros; Sonorização e Central multimídia com câmera de ré integrada, entrada USB, Rádio AM e FM, antena e no mínimo quatro alto-falantes</w:t>
      </w:r>
      <w:r w:rsidR="00BD305E" w:rsidRPr="001270E9">
        <w:rPr>
          <w:rFonts w:ascii="Arial" w:hAnsi="Arial" w:cs="Arial"/>
          <w:color w:val="000000" w:themeColor="text1"/>
        </w:rPr>
        <w:t>,</w:t>
      </w:r>
      <w:r w:rsidR="005C19AC" w:rsidRPr="001270E9">
        <w:rPr>
          <w:rFonts w:ascii="Arial" w:hAnsi="Arial" w:cs="Arial"/>
          <w:color w:val="000000" w:themeColor="text1"/>
        </w:rPr>
        <w:t xml:space="preserve"> atender as necessidades da </w:t>
      </w:r>
      <w:r w:rsidR="00BD305E" w:rsidRPr="001270E9">
        <w:rPr>
          <w:rFonts w:ascii="Arial" w:hAnsi="Arial" w:cs="Arial"/>
          <w:color w:val="000000" w:themeColor="text1"/>
        </w:rPr>
        <w:t>SECRETARIA MUNICIPAL DE SAÚDE, DA PREFEITURA MUNICIPAL</w:t>
      </w:r>
      <w:r w:rsidR="004F0B53" w:rsidRPr="001270E9">
        <w:rPr>
          <w:rFonts w:ascii="Arial" w:hAnsi="Arial" w:cs="Arial"/>
          <w:color w:val="000000" w:themeColor="text1"/>
        </w:rPr>
        <w:t xml:space="preserve">, </w:t>
      </w:r>
      <w:r w:rsidR="00927EC0" w:rsidRPr="001270E9">
        <w:rPr>
          <w:rFonts w:ascii="Arial" w:hAnsi="Arial" w:cs="Arial"/>
          <w:color w:val="000000" w:themeColor="text1"/>
        </w:rPr>
        <w:t xml:space="preserve">serão feitos </w:t>
      </w:r>
      <w:r w:rsidR="005C19AC">
        <w:rPr>
          <w:rFonts w:ascii="Arial" w:hAnsi="Arial" w:cs="Arial"/>
          <w:color w:val="000000" w:themeColor="text1"/>
        </w:rPr>
        <w:t xml:space="preserve">e entregue </w:t>
      </w:r>
      <w:r w:rsidR="00927EC0" w:rsidRPr="001270E9">
        <w:rPr>
          <w:rFonts w:ascii="Arial" w:hAnsi="Arial" w:cs="Arial"/>
          <w:color w:val="000000" w:themeColor="text1"/>
        </w:rPr>
        <w:t>mediante a solicitação órgão solicita</w:t>
      </w:r>
      <w:r w:rsidRPr="001270E9">
        <w:rPr>
          <w:rFonts w:ascii="Arial" w:hAnsi="Arial" w:cs="Arial"/>
          <w:color w:val="000000" w:themeColor="text1"/>
        </w:rPr>
        <w:t xml:space="preserve">nte, conforme solicitação em ofícios ou </w:t>
      </w:r>
      <w:r w:rsidR="00A8523B" w:rsidRPr="001270E9">
        <w:rPr>
          <w:rFonts w:ascii="Arial" w:hAnsi="Arial" w:cs="Arial"/>
          <w:color w:val="000000" w:themeColor="text1"/>
        </w:rPr>
        <w:t>Ordem de compra/Ordem de Serviços</w:t>
      </w:r>
      <w:r w:rsidRPr="001270E9">
        <w:rPr>
          <w:rFonts w:ascii="Arial" w:hAnsi="Arial" w:cs="Arial"/>
          <w:color w:val="000000" w:themeColor="text1"/>
        </w:rPr>
        <w:t>.</w:t>
      </w:r>
    </w:p>
    <w:p w14:paraId="57D5A8FC" w14:textId="6B72A75B" w:rsidR="007F1899" w:rsidRPr="001270E9" w:rsidRDefault="007F1899" w:rsidP="001975B5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4.2 – </w:t>
      </w:r>
      <w:r w:rsidR="00C850AE" w:rsidRPr="001270E9">
        <w:rPr>
          <w:rFonts w:ascii="Arial" w:hAnsi="Arial" w:cs="Arial"/>
          <w:color w:val="000000" w:themeColor="text1"/>
        </w:rPr>
        <w:t xml:space="preserve">A </w:t>
      </w:r>
      <w:r w:rsidR="00C850AE" w:rsidRPr="001270E9">
        <w:rPr>
          <w:rFonts w:ascii="Arial" w:hAnsi="Arial" w:cs="Arial"/>
          <w:bCs/>
          <w:color w:val="000000" w:themeColor="text1"/>
        </w:rPr>
        <w:t>eventual</w:t>
      </w:r>
      <w:r w:rsidR="005C19AC">
        <w:rPr>
          <w:rFonts w:ascii="Arial" w:hAnsi="Arial" w:cs="Arial"/>
          <w:bCs/>
          <w:color w:val="000000" w:themeColor="text1"/>
        </w:rPr>
        <w:t xml:space="preserve"> aquisição de veículo tipo: PICK -UP</w:t>
      </w:r>
      <w:r w:rsidR="004C0227" w:rsidRPr="001270E9">
        <w:rPr>
          <w:rFonts w:ascii="Arial" w:hAnsi="Arial" w:cs="Arial"/>
          <w:color w:val="000000" w:themeColor="text1"/>
        </w:rPr>
        <w:t>,</w:t>
      </w:r>
      <w:r w:rsidRPr="001270E9">
        <w:rPr>
          <w:rFonts w:ascii="Arial" w:hAnsi="Arial" w:cs="Arial"/>
          <w:color w:val="000000" w:themeColor="text1"/>
        </w:rPr>
        <w:t xml:space="preserve"> deverão </w:t>
      </w:r>
      <w:r w:rsidR="00A80445" w:rsidRPr="001270E9">
        <w:rPr>
          <w:rFonts w:ascii="Arial" w:hAnsi="Arial" w:cs="Arial"/>
          <w:color w:val="000000" w:themeColor="text1"/>
        </w:rPr>
        <w:t>ser executadas</w:t>
      </w:r>
      <w:r w:rsidRPr="001270E9">
        <w:rPr>
          <w:rFonts w:ascii="Arial" w:hAnsi="Arial" w:cs="Arial"/>
          <w:color w:val="000000" w:themeColor="text1"/>
        </w:rPr>
        <w:t xml:space="preserve"> </w:t>
      </w:r>
      <w:r w:rsidR="00A80445" w:rsidRPr="001270E9">
        <w:rPr>
          <w:rFonts w:ascii="Arial" w:hAnsi="Arial" w:cs="Arial"/>
          <w:color w:val="000000" w:themeColor="text1"/>
        </w:rPr>
        <w:t>de acordo com as solicitações</w:t>
      </w:r>
      <w:r w:rsidR="003E2E42" w:rsidRPr="001270E9">
        <w:rPr>
          <w:rFonts w:ascii="Arial" w:hAnsi="Arial" w:cs="Arial"/>
          <w:color w:val="000000" w:themeColor="text1"/>
        </w:rPr>
        <w:t xml:space="preserve"> e </w:t>
      </w:r>
      <w:r w:rsidR="00A8523B" w:rsidRPr="001270E9">
        <w:rPr>
          <w:rFonts w:ascii="Arial" w:hAnsi="Arial" w:cs="Arial"/>
          <w:color w:val="000000" w:themeColor="text1"/>
        </w:rPr>
        <w:t>Ordem de compra/Ordem de Serviços</w:t>
      </w:r>
      <w:r w:rsidR="00C850AE" w:rsidRPr="001270E9">
        <w:rPr>
          <w:rFonts w:ascii="Arial" w:hAnsi="Arial" w:cs="Arial"/>
          <w:color w:val="000000" w:themeColor="text1"/>
        </w:rPr>
        <w:t xml:space="preserve"> da</w:t>
      </w:r>
      <w:r w:rsidR="003E2E42" w:rsidRPr="001270E9">
        <w:rPr>
          <w:rFonts w:ascii="Arial" w:hAnsi="Arial" w:cs="Arial"/>
          <w:color w:val="000000" w:themeColor="text1"/>
        </w:rPr>
        <w:t xml:space="preserve"> secretaria requisitante do município</w:t>
      </w:r>
      <w:r w:rsidRPr="001270E9">
        <w:rPr>
          <w:rFonts w:ascii="Arial" w:hAnsi="Arial" w:cs="Arial"/>
          <w:color w:val="000000" w:themeColor="text1"/>
        </w:rPr>
        <w:t xml:space="preserve"> de Alto Alegre - RR.</w:t>
      </w:r>
    </w:p>
    <w:p w14:paraId="0B285D8E" w14:textId="1D1746F6" w:rsidR="0097779C" w:rsidRDefault="007F1899" w:rsidP="00E47F24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4.3 – </w:t>
      </w:r>
      <w:r w:rsidR="00C850AE" w:rsidRPr="001270E9">
        <w:rPr>
          <w:rFonts w:ascii="Arial" w:hAnsi="Arial" w:cs="Arial"/>
          <w:color w:val="000000" w:themeColor="text1"/>
        </w:rPr>
        <w:t xml:space="preserve">A </w:t>
      </w:r>
      <w:r w:rsidR="00C850AE" w:rsidRPr="001270E9">
        <w:rPr>
          <w:rFonts w:ascii="Arial" w:hAnsi="Arial" w:cs="Arial"/>
          <w:bCs/>
          <w:color w:val="000000" w:themeColor="text1"/>
        </w:rPr>
        <w:t xml:space="preserve">eventual </w:t>
      </w:r>
      <w:r w:rsidR="005C19AC">
        <w:rPr>
          <w:rFonts w:ascii="Arial" w:hAnsi="Arial" w:cs="Arial"/>
          <w:color w:val="000000" w:themeColor="text1"/>
        </w:rPr>
        <w:t>aquisição de veículos, acima citado</w:t>
      </w:r>
      <w:r w:rsidR="00927EC0" w:rsidRPr="001270E9">
        <w:rPr>
          <w:rFonts w:ascii="Arial" w:hAnsi="Arial" w:cs="Arial"/>
          <w:color w:val="000000" w:themeColor="text1"/>
        </w:rPr>
        <w:t>,</w:t>
      </w:r>
      <w:r w:rsidR="0028030E" w:rsidRPr="001270E9">
        <w:rPr>
          <w:rFonts w:ascii="Arial" w:hAnsi="Arial" w:cs="Arial"/>
          <w:color w:val="000000" w:themeColor="text1"/>
        </w:rPr>
        <w:t xml:space="preserve"> ser</w:t>
      </w:r>
      <w:r w:rsidR="005C19AC">
        <w:rPr>
          <w:rFonts w:ascii="Arial" w:hAnsi="Arial" w:cs="Arial"/>
          <w:color w:val="000000" w:themeColor="text1"/>
        </w:rPr>
        <w:t>ão</w:t>
      </w:r>
      <w:r w:rsidRPr="001270E9">
        <w:rPr>
          <w:rFonts w:ascii="Arial" w:hAnsi="Arial" w:cs="Arial"/>
          <w:color w:val="000000" w:themeColor="text1"/>
        </w:rPr>
        <w:t xml:space="preserve"> </w:t>
      </w:r>
      <w:r w:rsidR="00B93945" w:rsidRPr="001270E9">
        <w:rPr>
          <w:rFonts w:ascii="Arial" w:hAnsi="Arial" w:cs="Arial"/>
          <w:color w:val="000000" w:themeColor="text1"/>
        </w:rPr>
        <w:t>recebido</w:t>
      </w:r>
      <w:r w:rsidR="005C19AC">
        <w:rPr>
          <w:rFonts w:ascii="Arial" w:hAnsi="Arial" w:cs="Arial"/>
          <w:color w:val="000000" w:themeColor="text1"/>
        </w:rPr>
        <w:t>s</w:t>
      </w:r>
      <w:r w:rsidR="00B93945" w:rsidRPr="001270E9">
        <w:rPr>
          <w:rFonts w:ascii="Arial" w:hAnsi="Arial" w:cs="Arial"/>
          <w:color w:val="000000" w:themeColor="text1"/>
        </w:rPr>
        <w:t xml:space="preserve"> e analisado</w:t>
      </w:r>
      <w:r w:rsidR="005C19AC">
        <w:rPr>
          <w:rFonts w:ascii="Arial" w:hAnsi="Arial" w:cs="Arial"/>
          <w:color w:val="000000" w:themeColor="text1"/>
        </w:rPr>
        <w:t>s</w:t>
      </w:r>
      <w:r w:rsidRPr="001270E9">
        <w:rPr>
          <w:rFonts w:ascii="Arial" w:hAnsi="Arial" w:cs="Arial"/>
          <w:color w:val="000000" w:themeColor="text1"/>
        </w:rPr>
        <w:t xml:space="preserve"> por </w:t>
      </w:r>
      <w:r w:rsidR="00B93945" w:rsidRPr="001270E9">
        <w:rPr>
          <w:rFonts w:ascii="Arial" w:hAnsi="Arial" w:cs="Arial"/>
          <w:color w:val="000000" w:themeColor="text1"/>
        </w:rPr>
        <w:t>um servidor da</w:t>
      </w:r>
      <w:r w:rsidRPr="001270E9">
        <w:rPr>
          <w:rFonts w:ascii="Arial" w:hAnsi="Arial" w:cs="Arial"/>
          <w:color w:val="000000" w:themeColor="text1"/>
        </w:rPr>
        <w:t xml:space="preserve"> Prefeitura Municipal</w:t>
      </w:r>
      <w:r w:rsidR="00B93945" w:rsidRPr="001270E9">
        <w:rPr>
          <w:rFonts w:ascii="Arial" w:hAnsi="Arial" w:cs="Arial"/>
          <w:color w:val="000000" w:themeColor="text1"/>
        </w:rPr>
        <w:t xml:space="preserve"> de Alto Alegre.</w:t>
      </w:r>
    </w:p>
    <w:p w14:paraId="210A0C8F" w14:textId="39D2F589" w:rsidR="00273CD2" w:rsidRDefault="00273CD2" w:rsidP="00E47F24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4.4 – O fornecimento dos veículos caso aceite pelo órgão gerenciador da Ata de Registro serão entregues pela pessoa jurídica conforme tabela abaixo:</w:t>
      </w:r>
    </w:p>
    <w:p w14:paraId="6D22581E" w14:textId="77777777" w:rsidR="00B9492D" w:rsidRDefault="00B9492D" w:rsidP="00E47F24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850"/>
        <w:gridCol w:w="851"/>
        <w:gridCol w:w="1559"/>
        <w:gridCol w:w="1701"/>
      </w:tblGrid>
      <w:tr w:rsidR="00273CD2" w:rsidRPr="00506FB0" w14:paraId="6C2D8C9B" w14:textId="77777777" w:rsidTr="00B6231C">
        <w:trPr>
          <w:trHeight w:val="425"/>
        </w:trPr>
        <w:tc>
          <w:tcPr>
            <w:tcW w:w="10915" w:type="dxa"/>
            <w:gridSpan w:val="6"/>
            <w:shd w:val="clear" w:color="000000" w:fill="BFBFBF"/>
            <w:vAlign w:val="center"/>
          </w:tcPr>
          <w:p w14:paraId="0CDBED5C" w14:textId="77777777" w:rsidR="00273CD2" w:rsidRPr="00506FB0" w:rsidRDefault="00273CD2" w:rsidP="00893EEF">
            <w:pPr>
              <w:ind w:right="16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AKANE VEÍCULOS LTDA - CNPJ Nº. 41.183.930/0001-05</w:t>
            </w:r>
          </w:p>
        </w:tc>
      </w:tr>
      <w:tr w:rsidR="00B6231C" w:rsidRPr="00506FB0" w14:paraId="4924369F" w14:textId="77777777" w:rsidTr="00B6231C">
        <w:trPr>
          <w:trHeight w:val="701"/>
        </w:trPr>
        <w:tc>
          <w:tcPr>
            <w:tcW w:w="709" w:type="dxa"/>
            <w:shd w:val="clear" w:color="000000" w:fill="BFBFBF"/>
            <w:vAlign w:val="center"/>
            <w:hideMark/>
          </w:tcPr>
          <w:p w14:paraId="2A77FA44" w14:textId="77777777" w:rsidR="00273CD2" w:rsidRPr="00506FB0" w:rsidRDefault="00273CD2" w:rsidP="00893EEF">
            <w:pPr>
              <w:ind w:left="-56" w:firstLine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6FB0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5245" w:type="dxa"/>
            <w:shd w:val="clear" w:color="000000" w:fill="BFBFBF"/>
            <w:vAlign w:val="center"/>
            <w:hideMark/>
          </w:tcPr>
          <w:p w14:paraId="57C8C22B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6FB0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14:paraId="4BCDBFB1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Unid.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14:paraId="2F3FBB80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6FB0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3B08DAF1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6FB0">
              <w:rPr>
                <w:rFonts w:ascii="Arial" w:hAnsi="Arial" w:cs="Arial"/>
                <w:b/>
                <w:bCs/>
                <w:color w:val="000000"/>
              </w:rPr>
              <w:t>VALOR UNITARIO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14:paraId="5DC4274A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6FB0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</w:tr>
      <w:tr w:rsidR="00B6231C" w:rsidRPr="00506FB0" w14:paraId="3EF009FA" w14:textId="77777777" w:rsidTr="00B6231C">
        <w:trPr>
          <w:trHeight w:val="12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504B74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color w:val="000000"/>
              </w:rPr>
            </w:pPr>
            <w:r w:rsidRPr="00506F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C6B64E0" w14:textId="77777777" w:rsidR="00273CD2" w:rsidRPr="00506FB0" w:rsidRDefault="00273CD2" w:rsidP="00893EE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80DB2">
              <w:rPr>
                <w:rFonts w:ascii="Arial" w:hAnsi="Arial" w:cs="Arial"/>
              </w:rPr>
              <w:t xml:space="preserve">veículo tipo: </w:t>
            </w:r>
            <w:r w:rsidRPr="00480DB2">
              <w:rPr>
                <w:rFonts w:ascii="Arial" w:eastAsiaTheme="minorHAnsi" w:hAnsi="Arial" w:cs="Arial"/>
                <w:b/>
              </w:rPr>
              <w:t xml:space="preserve">Pick-up com carroceria – Utilitário; Potência: 190 </w:t>
            </w:r>
            <w:proofErr w:type="spellStart"/>
            <w:r w:rsidRPr="00480DB2">
              <w:rPr>
                <w:rFonts w:ascii="Arial" w:eastAsiaTheme="minorHAnsi" w:hAnsi="Arial" w:cs="Arial"/>
                <w:b/>
              </w:rPr>
              <w:t>cv</w:t>
            </w:r>
            <w:proofErr w:type="spellEnd"/>
            <w:r w:rsidRPr="00480DB2">
              <w:rPr>
                <w:rFonts w:ascii="Arial" w:eastAsiaTheme="minorHAnsi" w:hAnsi="Arial" w:cs="Arial"/>
                <w:b/>
              </w:rPr>
              <w:t>; Combustível Diesel; Velocidade máxima não inferior a 160 Km/h; Capacidade do tanque de combustível: 70 litros ou superior; Transmissão automática com 5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  <w:r w:rsidRPr="00480DB2">
              <w:rPr>
                <w:rFonts w:ascii="Arial" w:eastAsiaTheme="minorHAnsi" w:hAnsi="Arial" w:cs="Arial"/>
                <w:b/>
              </w:rPr>
              <w:t xml:space="preserve">(CINCO) velocidades a frente e uma a ré, podendo ser automática sequencial; Direção hidráulica; Comprimento mínimo: 5.000 mm; </w:t>
            </w:r>
            <w:proofErr w:type="spellStart"/>
            <w:r w:rsidRPr="00480DB2">
              <w:rPr>
                <w:rFonts w:ascii="Arial" w:eastAsiaTheme="minorHAnsi" w:hAnsi="Arial" w:cs="Arial"/>
                <w:b/>
              </w:rPr>
              <w:t>Entre-eixos</w:t>
            </w:r>
            <w:proofErr w:type="spellEnd"/>
            <w:r w:rsidRPr="00480DB2">
              <w:rPr>
                <w:rFonts w:ascii="Arial" w:eastAsiaTheme="minorHAnsi" w:hAnsi="Arial" w:cs="Arial"/>
                <w:b/>
              </w:rPr>
              <w:t xml:space="preserve"> mínimo: 3.000 mm; Rodas de liga leve de aro no 16” (R16; Pneus radiais; Sistema de freios a Disco nas quatro rodas e Sistema ABS; Protetores de caçamba e da tampa traseira; Cintos de segurança: Dianteiros e traseiros de três pontos; Air bag duplo; Coluna de direção: Ajustável em altura e profundidade; Portas com travas elétricas acionadas manualmente ou por controle remoto; Bancos dianteiros e traseiros com apoio de cabeça individuais e reguláveis em altura; Sensor de Estacionamento: sensores ultrassônicos, caixa de controle digital e display para painel; Espelhos retrovisores: Externos: com regulagem elétrica pelo motorista; Ar-condicionado; Vidros e para-brisas com películas de escurecimento em todos os vidros; Sonorização e Central multimídia com câmera de ré integrada, entrada USB, Rádio AM e FM, antena e no mínimo quatro alto-falantes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9C702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246534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B4EAF" w14:textId="77777777" w:rsidR="00273CD2" w:rsidRPr="00506FB0" w:rsidRDefault="00273CD2" w:rsidP="00893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R$ 269.754,00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684C4" w14:textId="77777777" w:rsidR="00273CD2" w:rsidRPr="00A17C60" w:rsidRDefault="00273CD2" w:rsidP="00893EEF">
            <w:pPr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R$ 539.508,00</w:t>
            </w:r>
          </w:p>
        </w:tc>
      </w:tr>
      <w:tr w:rsidR="00273CD2" w:rsidRPr="00506FB0" w14:paraId="509D15EB" w14:textId="77777777" w:rsidTr="00B6231C">
        <w:trPr>
          <w:trHeight w:val="443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 w14:paraId="19BB8D32" w14:textId="77777777" w:rsidR="00273CD2" w:rsidRPr="00506FB0" w:rsidRDefault="00273CD2" w:rsidP="00893EE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Valor 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474AE" w14:textId="77777777" w:rsidR="00273CD2" w:rsidRPr="0030585C" w:rsidRDefault="00273CD2" w:rsidP="00893EEF">
            <w:pPr>
              <w:jc w:val="center"/>
              <w:rPr>
                <w:rFonts w:ascii="Arial" w:hAnsi="Arial" w:cs="Arial"/>
                <w:b/>
              </w:rPr>
            </w:pPr>
            <w:r w:rsidRPr="0030585C">
              <w:rPr>
                <w:rFonts w:ascii="Arial" w:hAnsi="Arial" w:cs="Arial"/>
                <w:b/>
                <w:color w:val="000000"/>
              </w:rPr>
              <w:t>R$ 539.508,00</w:t>
            </w:r>
          </w:p>
        </w:tc>
      </w:tr>
      <w:tr w:rsidR="00273CD2" w:rsidRPr="00506FB0" w14:paraId="10516BFA" w14:textId="77777777" w:rsidTr="00B6231C">
        <w:trPr>
          <w:trHeight w:val="443"/>
        </w:trPr>
        <w:tc>
          <w:tcPr>
            <w:tcW w:w="10915" w:type="dxa"/>
            <w:gridSpan w:val="6"/>
            <w:shd w:val="clear" w:color="auto" w:fill="auto"/>
            <w:noWrap/>
            <w:vAlign w:val="center"/>
          </w:tcPr>
          <w:p w14:paraId="355EC8FD" w14:textId="77777777" w:rsidR="00273CD2" w:rsidRPr="0030585C" w:rsidRDefault="00273CD2" w:rsidP="00893E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Valor total por extenso: Quinhentos e trinta e nove mil, quinhentos e oito reais.</w:t>
            </w:r>
          </w:p>
        </w:tc>
      </w:tr>
    </w:tbl>
    <w:p w14:paraId="7C3BE12A" w14:textId="22763CC3" w:rsidR="007F1899" w:rsidRPr="001270E9" w:rsidRDefault="004C0227" w:rsidP="001975B5">
      <w:pPr>
        <w:spacing w:before="240" w:line="360" w:lineRule="auto"/>
        <w:jc w:val="both"/>
        <w:rPr>
          <w:rFonts w:ascii="Arial" w:hAnsi="Arial" w:cs="Arial"/>
          <w:b/>
          <w:noProof/>
          <w:color w:val="000000" w:themeColor="text1"/>
        </w:rPr>
      </w:pPr>
      <w:r w:rsidRPr="001270E9">
        <w:rPr>
          <w:rFonts w:ascii="Arial" w:hAnsi="Arial" w:cs="Arial"/>
          <w:b/>
          <w:noProof/>
          <w:color w:val="000000" w:themeColor="text1"/>
        </w:rPr>
        <w:t>5.</w:t>
      </w:r>
      <w:r w:rsidR="007F1899" w:rsidRPr="001270E9">
        <w:rPr>
          <w:rFonts w:ascii="Arial" w:hAnsi="Arial" w:cs="Arial"/>
          <w:b/>
          <w:noProof/>
          <w:color w:val="000000" w:themeColor="text1"/>
        </w:rPr>
        <w:t xml:space="preserve"> Valor estimado </w:t>
      </w:r>
      <w:r w:rsidR="00E9400A" w:rsidRPr="001270E9">
        <w:rPr>
          <w:rFonts w:ascii="Arial" w:hAnsi="Arial" w:cs="Arial"/>
          <w:b/>
          <w:noProof/>
          <w:color w:val="000000" w:themeColor="text1"/>
        </w:rPr>
        <w:t>para o processo</w:t>
      </w:r>
      <w:r w:rsidR="007F1899" w:rsidRPr="001270E9">
        <w:rPr>
          <w:rFonts w:ascii="Arial" w:hAnsi="Arial" w:cs="Arial"/>
          <w:b/>
          <w:noProof/>
          <w:color w:val="000000" w:themeColor="text1"/>
        </w:rPr>
        <w:t xml:space="preserve">: </w:t>
      </w:r>
    </w:p>
    <w:p w14:paraId="5D86E26B" w14:textId="7520268B" w:rsidR="00BE03AF" w:rsidRPr="001270E9" w:rsidRDefault="007F1899" w:rsidP="00116900">
      <w:pPr>
        <w:jc w:val="both"/>
        <w:rPr>
          <w:rFonts w:ascii="Arial" w:hAnsi="Arial" w:cs="Arial"/>
          <w:bCs/>
          <w:color w:val="000000" w:themeColor="text1"/>
          <w:w w:val="105"/>
          <w:lang w:val="pt-PT"/>
        </w:rPr>
      </w:pPr>
      <w:r w:rsidRPr="001270E9">
        <w:rPr>
          <w:rFonts w:ascii="Arial" w:hAnsi="Arial" w:cs="Arial"/>
          <w:noProof/>
          <w:color w:val="000000" w:themeColor="text1"/>
        </w:rPr>
        <w:t xml:space="preserve">Valor Total: </w:t>
      </w:r>
      <w:r w:rsidR="002D3203" w:rsidRPr="001270E9">
        <w:rPr>
          <w:rFonts w:ascii="Arial" w:hAnsi="Arial" w:cs="Arial"/>
          <w:b/>
          <w:bCs/>
          <w:color w:val="000000" w:themeColor="text1"/>
        </w:rPr>
        <w:t xml:space="preserve">R$ </w:t>
      </w:r>
      <w:r w:rsidR="00273CD2">
        <w:rPr>
          <w:rFonts w:ascii="Arial" w:hAnsi="Arial" w:cs="Arial"/>
          <w:b/>
          <w:bCs/>
          <w:color w:val="000000" w:themeColor="text1"/>
        </w:rPr>
        <w:t xml:space="preserve">539.508,00 </w:t>
      </w:r>
      <w:r w:rsidR="002D3203" w:rsidRPr="001270E9">
        <w:rPr>
          <w:rFonts w:ascii="Arial" w:hAnsi="Arial" w:cs="Arial"/>
          <w:b/>
          <w:bCs/>
          <w:color w:val="000000" w:themeColor="text1"/>
        </w:rPr>
        <w:t>(</w:t>
      </w:r>
      <w:r w:rsidR="00273CD2">
        <w:rPr>
          <w:rFonts w:ascii="Arial" w:hAnsi="Arial" w:cs="Arial"/>
          <w:b/>
          <w:bCs/>
          <w:color w:val="000000" w:themeColor="text1"/>
        </w:rPr>
        <w:t xml:space="preserve">Quinhentos e trinta e nove mil, quinhentos e oito </w:t>
      </w:r>
      <w:r w:rsidR="002D3203" w:rsidRPr="001270E9">
        <w:rPr>
          <w:rFonts w:ascii="Arial" w:hAnsi="Arial" w:cs="Arial"/>
          <w:b/>
          <w:bCs/>
          <w:color w:val="000000" w:themeColor="text1"/>
        </w:rPr>
        <w:t>reais)</w:t>
      </w:r>
      <w:r w:rsidR="00F315C3" w:rsidRPr="001270E9">
        <w:rPr>
          <w:rFonts w:ascii="Arial" w:hAnsi="Arial" w:cs="Arial"/>
          <w:bCs/>
          <w:color w:val="000000" w:themeColor="text1"/>
          <w:w w:val="105"/>
          <w:lang w:val="pt-PT"/>
        </w:rPr>
        <w:t>.</w:t>
      </w:r>
    </w:p>
    <w:p w14:paraId="2039FBE0" w14:textId="4453CA5B" w:rsidR="0097779C" w:rsidRPr="001270E9" w:rsidRDefault="0097779C" w:rsidP="00116900">
      <w:pPr>
        <w:jc w:val="both"/>
        <w:rPr>
          <w:rFonts w:ascii="Arial" w:hAnsi="Arial" w:cs="Arial"/>
          <w:b/>
          <w:bCs/>
          <w:color w:val="000000" w:themeColor="text1"/>
        </w:rPr>
      </w:pPr>
      <w:r w:rsidRPr="001270E9">
        <w:rPr>
          <w:rFonts w:ascii="Arial" w:hAnsi="Arial" w:cs="Arial"/>
          <w:b/>
          <w:color w:val="000000" w:themeColor="text1"/>
          <w:w w:val="105"/>
          <w:lang w:val="pt-PT"/>
        </w:rPr>
        <w:tab/>
      </w:r>
    </w:p>
    <w:p w14:paraId="3B1CE301" w14:textId="77777777" w:rsidR="00B6231C" w:rsidRDefault="00B6231C" w:rsidP="001975B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7A570F7" w14:textId="599B5E73" w:rsidR="00B6231C" w:rsidRDefault="00B6231C" w:rsidP="001975B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8833CD1" w14:textId="77777777" w:rsidR="00B9492D" w:rsidRDefault="00B9492D" w:rsidP="001975B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A9129F6" w14:textId="77777777" w:rsidR="00B6231C" w:rsidRDefault="00B6231C" w:rsidP="001975B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882C063" w14:textId="7922154A" w:rsidR="00B6231C" w:rsidRPr="00B6231C" w:rsidRDefault="00B6231C" w:rsidP="00B6231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6231C">
        <w:rPr>
          <w:rFonts w:ascii="Arial" w:hAnsi="Arial" w:cs="Arial"/>
          <w:b/>
          <w:bCs/>
          <w:color w:val="000000" w:themeColor="text1"/>
        </w:rPr>
        <w:lastRenderedPageBreak/>
        <w:t>6. DOTAÇÃO ORÇAMENTÁRIA/RUBRICAS ORÇAMENTARIAS SÃO:</w:t>
      </w:r>
    </w:p>
    <w:p w14:paraId="328C2171" w14:textId="77777777" w:rsidR="00B6231C" w:rsidRPr="001270E9" w:rsidRDefault="00B6231C" w:rsidP="001975B5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3324"/>
        <w:gridCol w:w="1779"/>
        <w:gridCol w:w="3610"/>
        <w:gridCol w:w="2202"/>
      </w:tblGrid>
      <w:tr w:rsidR="00B6231C" w14:paraId="137F22FD" w14:textId="77777777" w:rsidTr="00B6231C">
        <w:trPr>
          <w:trHeight w:val="69"/>
        </w:trPr>
        <w:tc>
          <w:tcPr>
            <w:tcW w:w="3324" w:type="dxa"/>
          </w:tcPr>
          <w:p w14:paraId="681F8BA9" w14:textId="77777777" w:rsidR="00B6231C" w:rsidRDefault="00B6231C" w:rsidP="00893E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Programa de Trabalho</w:t>
            </w:r>
          </w:p>
        </w:tc>
        <w:tc>
          <w:tcPr>
            <w:tcW w:w="1779" w:type="dxa"/>
          </w:tcPr>
          <w:p w14:paraId="1D3DC7A9" w14:textId="77777777" w:rsidR="00B6231C" w:rsidRDefault="00B6231C" w:rsidP="00893E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Elemento de Despesa</w:t>
            </w:r>
          </w:p>
        </w:tc>
        <w:tc>
          <w:tcPr>
            <w:tcW w:w="3610" w:type="dxa"/>
          </w:tcPr>
          <w:p w14:paraId="66215C22" w14:textId="77777777" w:rsidR="00B6231C" w:rsidRDefault="00B6231C" w:rsidP="00893E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Fonte de recurso</w:t>
            </w:r>
          </w:p>
        </w:tc>
        <w:tc>
          <w:tcPr>
            <w:tcW w:w="2202" w:type="dxa"/>
          </w:tcPr>
          <w:p w14:paraId="28D877F8" w14:textId="77777777" w:rsidR="00B6231C" w:rsidRDefault="00B6231C" w:rsidP="00893E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Valor da Proposta </w:t>
            </w:r>
          </w:p>
        </w:tc>
      </w:tr>
      <w:tr w:rsidR="00B6231C" w14:paraId="54D3402A" w14:textId="77777777" w:rsidTr="00B6231C">
        <w:tc>
          <w:tcPr>
            <w:tcW w:w="3324" w:type="dxa"/>
          </w:tcPr>
          <w:p w14:paraId="0F6DF8BD" w14:textId="77777777" w:rsidR="00B6231C" w:rsidRDefault="00B6231C" w:rsidP="00B6231C">
            <w:pPr>
              <w:pStyle w:val="NormalWeb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10.301.0014.1099.0000</w:t>
            </w:r>
          </w:p>
        </w:tc>
        <w:tc>
          <w:tcPr>
            <w:tcW w:w="1779" w:type="dxa"/>
          </w:tcPr>
          <w:p w14:paraId="08EC2050" w14:textId="77777777" w:rsidR="00B6231C" w:rsidRDefault="00B6231C" w:rsidP="00B6231C">
            <w:pPr>
              <w:pStyle w:val="NormalWeb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4.4.90.52-00</w:t>
            </w:r>
          </w:p>
        </w:tc>
        <w:tc>
          <w:tcPr>
            <w:tcW w:w="3610" w:type="dxa"/>
          </w:tcPr>
          <w:p w14:paraId="65A052A2" w14:textId="77777777" w:rsidR="00B6231C" w:rsidRDefault="00B6231C" w:rsidP="00B6231C">
            <w:pPr>
              <w:pStyle w:val="NormalWeb"/>
              <w:spacing w:before="15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Gestão das Ações vinculadas aos rec. Do Sistema Único de Saúde – Proposta nº. 15713.230000/1220-07. </w:t>
            </w:r>
          </w:p>
        </w:tc>
        <w:tc>
          <w:tcPr>
            <w:tcW w:w="2202" w:type="dxa"/>
            <w:vAlign w:val="center"/>
          </w:tcPr>
          <w:p w14:paraId="528F0C2F" w14:textId="53816377" w:rsidR="00B6231C" w:rsidRDefault="00B6231C" w:rsidP="00B6231C">
            <w:pPr>
              <w:pStyle w:val="NormalWeb"/>
              <w:spacing w:before="15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 w:rsidRPr="0030585C">
              <w:rPr>
                <w:rFonts w:ascii="Arial" w:hAnsi="Arial" w:cs="Arial"/>
                <w:b/>
                <w:color w:val="000000"/>
              </w:rPr>
              <w:t>R$ 539.508,00</w:t>
            </w:r>
          </w:p>
        </w:tc>
      </w:tr>
      <w:tr w:rsidR="00B6231C" w14:paraId="7C3E23AA" w14:textId="77777777" w:rsidTr="00B6231C">
        <w:trPr>
          <w:trHeight w:val="129"/>
        </w:trPr>
        <w:tc>
          <w:tcPr>
            <w:tcW w:w="10915" w:type="dxa"/>
            <w:gridSpan w:val="4"/>
            <w:vAlign w:val="center"/>
          </w:tcPr>
          <w:p w14:paraId="70DD7E2B" w14:textId="3BFE7EF7" w:rsidR="00B6231C" w:rsidRPr="0030585C" w:rsidRDefault="00B6231C" w:rsidP="00B6231C">
            <w:pPr>
              <w:pStyle w:val="NormalWeb"/>
              <w:spacing w:before="150" w:beforeAutospacing="0" w:after="15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Valor total por extenso: Quinhentos e trinta e nove mil, quinhentos e oito reais.</w:t>
            </w:r>
          </w:p>
        </w:tc>
      </w:tr>
    </w:tbl>
    <w:p w14:paraId="3B7BB1C3" w14:textId="2D59A79E" w:rsidR="007F1899" w:rsidRPr="001270E9" w:rsidRDefault="007F1899" w:rsidP="001975B5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135F5DE2" w14:textId="77777777" w:rsidR="007F1899" w:rsidRPr="001270E9" w:rsidRDefault="007F1899" w:rsidP="001975B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270E9">
        <w:rPr>
          <w:rFonts w:ascii="Arial" w:hAnsi="Arial" w:cs="Arial"/>
          <w:b/>
          <w:bCs/>
          <w:color w:val="000000" w:themeColor="text1"/>
        </w:rPr>
        <w:t>7. CONDIÇÕES DA CONTRATANTE E CONTRATADA:</w:t>
      </w:r>
    </w:p>
    <w:p w14:paraId="51B8DB22" w14:textId="77777777" w:rsidR="00854DD6" w:rsidRPr="001270E9" w:rsidRDefault="00854DD6" w:rsidP="001975B5">
      <w:pPr>
        <w:tabs>
          <w:tab w:val="left" w:pos="8222"/>
        </w:tabs>
        <w:spacing w:line="360" w:lineRule="auto"/>
        <w:ind w:right="959"/>
        <w:jc w:val="both"/>
        <w:rPr>
          <w:rFonts w:ascii="Arial" w:hAnsi="Arial" w:cs="Arial"/>
          <w:b/>
          <w:bCs/>
          <w:color w:val="000000" w:themeColor="text1"/>
        </w:rPr>
      </w:pPr>
    </w:p>
    <w:p w14:paraId="6792351D" w14:textId="77777777" w:rsidR="007F1899" w:rsidRPr="001270E9" w:rsidRDefault="007F1899" w:rsidP="001975B5">
      <w:pPr>
        <w:tabs>
          <w:tab w:val="left" w:pos="8222"/>
        </w:tabs>
        <w:spacing w:line="360" w:lineRule="auto"/>
        <w:ind w:right="959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b/>
          <w:bCs/>
          <w:color w:val="000000" w:themeColor="text1"/>
        </w:rPr>
        <w:t>7.1 - CONTRATANTE:</w:t>
      </w:r>
    </w:p>
    <w:p w14:paraId="19C3DA84" w14:textId="1F2B85DC" w:rsidR="00513EEB" w:rsidRPr="001270E9" w:rsidRDefault="009C6938" w:rsidP="00513EEB">
      <w:pPr>
        <w:pStyle w:val="PargrafodaLista"/>
        <w:tabs>
          <w:tab w:val="left" w:pos="1225"/>
          <w:tab w:val="left" w:pos="808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7.1.1. Encaminhar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a empresa a relação d</w:t>
      </w:r>
      <w:r w:rsidR="00B6231C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a aquisição </w:t>
      </w:r>
      <w:r w:rsidR="00A8523B" w:rsidRPr="001270E9">
        <w:rPr>
          <w:rFonts w:ascii="Arial" w:hAnsi="Arial" w:cs="Arial"/>
          <w:color w:val="000000" w:themeColor="text1"/>
          <w:sz w:val="24"/>
          <w:szCs w:val="24"/>
        </w:rPr>
        <w:t>d</w:t>
      </w:r>
      <w:r w:rsidR="00B6231C">
        <w:rPr>
          <w:rFonts w:ascii="Arial" w:hAnsi="Arial" w:cs="Arial"/>
          <w:color w:val="000000" w:themeColor="text1"/>
          <w:sz w:val="24"/>
          <w:szCs w:val="24"/>
        </w:rPr>
        <w:t>os</w:t>
      </w:r>
      <w:r w:rsidR="00A8523B" w:rsidRPr="001270E9">
        <w:rPr>
          <w:rFonts w:ascii="Arial" w:hAnsi="Arial" w:cs="Arial"/>
          <w:color w:val="000000" w:themeColor="text1"/>
          <w:sz w:val="24"/>
          <w:szCs w:val="24"/>
        </w:rPr>
        <w:t xml:space="preserve"> veículos</w:t>
      </w:r>
      <w:r w:rsidR="00513EEB" w:rsidRPr="001270E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5B5580" w:rsidRPr="001270E9">
        <w:rPr>
          <w:rFonts w:ascii="Arial" w:hAnsi="Arial" w:cs="Arial"/>
          <w:color w:val="000000" w:themeColor="text1"/>
          <w:sz w:val="24"/>
          <w:szCs w:val="24"/>
        </w:rPr>
        <w:t xml:space="preserve"> a serem </w:t>
      </w:r>
      <w:r w:rsidR="00C850AE" w:rsidRPr="001270E9">
        <w:rPr>
          <w:rFonts w:ascii="Arial" w:hAnsi="Arial" w:cs="Arial"/>
          <w:color w:val="000000" w:themeColor="text1"/>
          <w:sz w:val="24"/>
          <w:szCs w:val="24"/>
        </w:rPr>
        <w:t>adquiridos pela secretaria municipal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, devidamente   acompanhados de </w:t>
      </w:r>
      <w:r w:rsidR="00A8523B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Ordem de compra/Ordem de Serviços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pelo </w:t>
      </w:r>
      <w:r w:rsidR="00D82E21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setor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requisitante.</w:t>
      </w:r>
    </w:p>
    <w:p w14:paraId="4E5C3CE5" w14:textId="018E2F2E" w:rsidR="007F1899" w:rsidRPr="001270E9" w:rsidRDefault="009C6938" w:rsidP="001975B5">
      <w:pPr>
        <w:pStyle w:val="PargrafodaLista"/>
        <w:tabs>
          <w:tab w:val="left" w:pos="1151"/>
          <w:tab w:val="left" w:pos="808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7.1.2. Proporcionar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todas as facilidades que lhes couber</w:t>
      </w: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ou forem possíveis para </w:t>
      </w:r>
      <w:r w:rsidR="005B5580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que</w:t>
      </w:r>
      <w:r w:rsidR="0019495E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="00B6231C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as</w:t>
      </w:r>
      <w:r w:rsidR="00B6231C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="00B6231C">
        <w:rPr>
          <w:rFonts w:ascii="Arial" w:hAnsi="Arial" w:cs="Arial"/>
          <w:color w:val="000000" w:themeColor="text1"/>
          <w:sz w:val="24"/>
          <w:szCs w:val="24"/>
        </w:rPr>
        <w:t>aquisições</w:t>
      </w:r>
      <w:r w:rsidR="00A8523B" w:rsidRPr="001270E9">
        <w:rPr>
          <w:rFonts w:ascii="Arial" w:hAnsi="Arial" w:cs="Arial"/>
          <w:color w:val="000000" w:themeColor="text1"/>
          <w:sz w:val="24"/>
          <w:szCs w:val="24"/>
        </w:rPr>
        <w:t xml:space="preserve"> de veículos</w:t>
      </w:r>
      <w:r w:rsidR="00B4088D" w:rsidRPr="001270E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 xml:space="preserve"> a serem adquiridos pela </w:t>
      </w:r>
      <w:r w:rsidR="00B6231C">
        <w:rPr>
          <w:rFonts w:ascii="Arial" w:hAnsi="Arial" w:cs="Arial"/>
          <w:color w:val="000000" w:themeColor="text1"/>
          <w:sz w:val="24"/>
          <w:szCs w:val="24"/>
        </w:rPr>
        <w:t>S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 xml:space="preserve">ecretaria </w:t>
      </w:r>
      <w:r w:rsidR="00B6231C">
        <w:rPr>
          <w:rFonts w:ascii="Arial" w:hAnsi="Arial" w:cs="Arial"/>
          <w:color w:val="000000" w:themeColor="text1"/>
          <w:sz w:val="24"/>
          <w:szCs w:val="24"/>
        </w:rPr>
        <w:t>M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>unicipal</w:t>
      </w:r>
      <w:r w:rsidR="00B6231C">
        <w:rPr>
          <w:rFonts w:ascii="Arial" w:hAnsi="Arial" w:cs="Arial"/>
          <w:color w:val="000000" w:themeColor="text1"/>
          <w:sz w:val="24"/>
          <w:szCs w:val="24"/>
        </w:rPr>
        <w:t xml:space="preserve"> de Saúde</w:t>
      </w:r>
      <w:r w:rsidR="00895560" w:rsidRPr="001270E9">
        <w:rPr>
          <w:rFonts w:ascii="Arial" w:hAnsi="Arial" w:cs="Arial"/>
          <w:color w:val="000000" w:themeColor="text1"/>
          <w:sz w:val="24"/>
          <w:szCs w:val="24"/>
        </w:rPr>
        <w:t>,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sejam e</w:t>
      </w:r>
      <w:r w:rsidR="00895560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xecutados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na forma estabelecida do Termo de Referê</w:t>
      </w:r>
      <w:r w:rsidR="00895560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ncia, </w:t>
      </w:r>
      <w:r w:rsidR="00A8523B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Ordem de compra/Ordem de Serviços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ou Contrato.</w:t>
      </w:r>
    </w:p>
    <w:p w14:paraId="43990B69" w14:textId="0516BFAD" w:rsidR="007F1899" w:rsidRPr="001270E9" w:rsidRDefault="009A178D" w:rsidP="001975B5">
      <w:pPr>
        <w:pStyle w:val="PargrafodaLista"/>
        <w:tabs>
          <w:tab w:val="left" w:pos="1139"/>
          <w:tab w:val="left" w:pos="808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7.1.3. Notificar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a empresa vencedora por escrito da ocorrência de even</w:t>
      </w: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tuais imperfeições dos serviços</w:t>
      </w:r>
      <w:r w:rsidR="00B4088D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/aquisição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entregues, fixando prazo para sua </w:t>
      </w:r>
      <w:r w:rsidR="00237FFA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execução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.</w:t>
      </w:r>
    </w:p>
    <w:p w14:paraId="61579C66" w14:textId="3DE23301" w:rsidR="007F1899" w:rsidRPr="001270E9" w:rsidRDefault="009A178D" w:rsidP="001975B5">
      <w:pPr>
        <w:pStyle w:val="PargrafodaLista"/>
        <w:tabs>
          <w:tab w:val="left" w:pos="1165"/>
          <w:tab w:val="left" w:pos="808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7.1.4. Aprovar, anteriormente à execução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="00B4088D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d</w:t>
      </w: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a </w:t>
      </w:r>
      <w:r w:rsidR="00B4088D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aquisição solicitada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, verificando dotação orçamentária.</w:t>
      </w:r>
    </w:p>
    <w:p w14:paraId="7917EC6A" w14:textId="77777777" w:rsidR="007F1899" w:rsidRPr="001270E9" w:rsidRDefault="007F1899" w:rsidP="001975B5">
      <w:pPr>
        <w:pStyle w:val="Corpodetexto"/>
        <w:tabs>
          <w:tab w:val="left" w:pos="8080"/>
        </w:tabs>
        <w:spacing w:line="360" w:lineRule="auto"/>
        <w:jc w:val="both"/>
        <w:rPr>
          <w:rFonts w:ascii="Arial" w:hAnsi="Arial" w:cs="Arial"/>
          <w:color w:val="000000" w:themeColor="text1"/>
          <w:spacing w:val="-10"/>
          <w:w w:val="105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</w:rPr>
        <w:t xml:space="preserve">7.1.5 Verificar e atestar, ao receber a Nota Fiscal, se os valores cobrados </w:t>
      </w:r>
      <w:r w:rsidR="00E16DDB" w:rsidRPr="001270E9">
        <w:rPr>
          <w:rFonts w:ascii="Arial" w:hAnsi="Arial" w:cs="Arial"/>
          <w:color w:val="000000" w:themeColor="text1"/>
          <w:spacing w:val="-10"/>
          <w:w w:val="105"/>
        </w:rPr>
        <w:t>pelas entregas</w:t>
      </w:r>
      <w:r w:rsidRPr="001270E9">
        <w:rPr>
          <w:rFonts w:ascii="Arial" w:hAnsi="Arial" w:cs="Arial"/>
          <w:color w:val="000000" w:themeColor="text1"/>
          <w:spacing w:val="-10"/>
          <w:w w:val="105"/>
        </w:rPr>
        <w:t xml:space="preserve"> dos materiais estejam de acordo com as condições pactuadas na ata e/ou contrato.</w:t>
      </w:r>
    </w:p>
    <w:p w14:paraId="25D585E9" w14:textId="365AE35C" w:rsidR="007F1899" w:rsidRPr="001270E9" w:rsidRDefault="009229CB" w:rsidP="001975B5">
      <w:pPr>
        <w:pStyle w:val="PargrafodaLista"/>
        <w:tabs>
          <w:tab w:val="left" w:pos="1131"/>
          <w:tab w:val="left" w:pos="8080"/>
        </w:tabs>
        <w:spacing w:before="3" w:line="360" w:lineRule="auto"/>
        <w:ind w:left="0"/>
        <w:jc w:val="both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7.1.6. Exercer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o acompanhamento e fiscalização </w:t>
      </w:r>
      <w:r w:rsidR="001B4DF6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da </w:t>
      </w:r>
      <w:r w:rsidR="00B4088D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Aquisição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, por servidor especialmente designado e qualificado, anotando em registro próprio as falhas detectadas, indicando dia, mês e ano, bem como o nome dos empregados eventualmente envolvidos, e encaminhado os apontamentos à autoridade competente para as providências cabíveis.</w:t>
      </w:r>
    </w:p>
    <w:p w14:paraId="0B7F0899" w14:textId="1A73D69C" w:rsidR="007F1899" w:rsidRPr="001270E9" w:rsidRDefault="00AF0D78" w:rsidP="001975B5">
      <w:pPr>
        <w:pStyle w:val="PargrafodaLista"/>
        <w:tabs>
          <w:tab w:val="left" w:pos="1131"/>
          <w:tab w:val="left" w:pos="8080"/>
        </w:tabs>
        <w:spacing w:before="3" w:line="360" w:lineRule="auto"/>
        <w:ind w:left="0"/>
        <w:jc w:val="both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7.1.7. Rejeitar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quaisquer execuções</w:t>
      </w:r>
      <w:r w:rsidR="009229CB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dos serviços prestados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equivocadamente, ou em desacordo com as orientações fornecidas nas </w:t>
      </w: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ordens de serviços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, expedidas pelo </w:t>
      </w:r>
      <w:r w:rsidR="007C3D44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setor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 requisitante e solicitar que a </w:t>
      </w:r>
      <w:r w:rsidR="00B4088D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Aquisição rejeitado sejam ré entregues</w:t>
      </w:r>
      <w:r w:rsidR="007F1899"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>.</w:t>
      </w:r>
    </w:p>
    <w:p w14:paraId="23799DF7" w14:textId="77777777" w:rsidR="007F1899" w:rsidRPr="001270E9" w:rsidRDefault="007F1899" w:rsidP="001975B5">
      <w:pPr>
        <w:pStyle w:val="PargrafodaLista"/>
        <w:tabs>
          <w:tab w:val="left" w:pos="1131"/>
          <w:tab w:val="left" w:pos="8080"/>
        </w:tabs>
        <w:spacing w:before="3" w:line="360" w:lineRule="auto"/>
        <w:ind w:left="0"/>
        <w:jc w:val="both"/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lastRenderedPageBreak/>
        <w:t>7.1.8 A fiscalização exercida pelo CONTRATANTE não excluirá ou reduzirá a responsabilidade da CONTRATADA, pela completa e perfeita execução da Ata de Registro de Preços e/ou eventual contrato extraído da mesma.</w:t>
      </w:r>
    </w:p>
    <w:p w14:paraId="0BADD20B" w14:textId="77777777" w:rsidR="007F1899" w:rsidRPr="001270E9" w:rsidRDefault="007F1899" w:rsidP="001975B5">
      <w:pPr>
        <w:pStyle w:val="PargrafodaLista"/>
        <w:tabs>
          <w:tab w:val="left" w:pos="1131"/>
          <w:tab w:val="left" w:pos="8080"/>
        </w:tabs>
        <w:spacing w:before="3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pacing w:val="-10"/>
          <w:w w:val="105"/>
          <w:sz w:val="24"/>
          <w:szCs w:val="24"/>
        </w:rPr>
        <w:t xml:space="preserve">7.1.9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Zelar para que sejam cumpridas as obrigações assumidas pela empresa vencedora, bem como</w:t>
      </w:r>
      <w:r w:rsidRPr="001270E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sejam</w:t>
      </w:r>
      <w:r w:rsidRPr="001270E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mantidas</w:t>
      </w:r>
      <w:r w:rsidRPr="001270E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1270E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1270E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1270E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1270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habilitação</w:t>
      </w:r>
      <w:r w:rsidRPr="001270E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e</w:t>
      </w:r>
      <w:r w:rsidRPr="001270E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qualificação</w:t>
      </w:r>
      <w:r w:rsidRPr="001270E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exigidas</w:t>
      </w:r>
      <w:r w:rsidRPr="001270E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1270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licitação;</w:t>
      </w:r>
    </w:p>
    <w:p w14:paraId="265FA426" w14:textId="77777777" w:rsidR="007F1899" w:rsidRPr="001270E9" w:rsidRDefault="007F1899" w:rsidP="001975B5">
      <w:pPr>
        <w:pStyle w:val="PargrafodaLista"/>
        <w:tabs>
          <w:tab w:val="left" w:pos="1131"/>
          <w:tab w:val="left" w:pos="8080"/>
        </w:tabs>
        <w:spacing w:before="3" w:line="360" w:lineRule="auto"/>
        <w:ind w:left="0"/>
        <w:jc w:val="both"/>
        <w:rPr>
          <w:rFonts w:ascii="Arial" w:hAnsi="Arial" w:cs="Arial"/>
          <w:b/>
          <w:color w:val="000000" w:themeColor="text1"/>
          <w:spacing w:val="-10"/>
          <w:w w:val="105"/>
          <w:sz w:val="24"/>
          <w:szCs w:val="24"/>
        </w:rPr>
      </w:pPr>
      <w:r w:rsidRPr="001270E9">
        <w:rPr>
          <w:rFonts w:ascii="Arial" w:hAnsi="Arial" w:cs="Arial"/>
          <w:b/>
          <w:color w:val="000000" w:themeColor="text1"/>
          <w:spacing w:val="-10"/>
          <w:w w:val="105"/>
          <w:sz w:val="24"/>
          <w:szCs w:val="24"/>
        </w:rPr>
        <w:t>7.2 - Contratada:</w:t>
      </w:r>
    </w:p>
    <w:p w14:paraId="3E290977" w14:textId="77777777" w:rsidR="007F1899" w:rsidRPr="001270E9" w:rsidRDefault="007F1899" w:rsidP="001975B5">
      <w:pPr>
        <w:pStyle w:val="PargrafodaLista"/>
        <w:tabs>
          <w:tab w:val="left" w:pos="935"/>
          <w:tab w:val="left" w:pos="7797"/>
          <w:tab w:val="left" w:pos="8080"/>
        </w:tabs>
        <w:spacing w:before="101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7.2.1 a empresa obriga-se</w:t>
      </w:r>
      <w:r w:rsidRPr="001270E9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a:</w:t>
      </w:r>
    </w:p>
    <w:p w14:paraId="475CF4E5" w14:textId="32581F2C" w:rsidR="007F1899" w:rsidRPr="001270E9" w:rsidRDefault="007F1899" w:rsidP="001975B5">
      <w:pPr>
        <w:pStyle w:val="PargrafodaLista"/>
        <w:tabs>
          <w:tab w:val="left" w:pos="1170"/>
          <w:tab w:val="left" w:pos="808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7.2.2 Atender a </w:t>
      </w:r>
      <w:r w:rsidR="00A8523B" w:rsidRPr="001270E9">
        <w:rPr>
          <w:rFonts w:ascii="Arial" w:hAnsi="Arial" w:cs="Arial"/>
          <w:color w:val="000000" w:themeColor="text1"/>
          <w:sz w:val="24"/>
          <w:szCs w:val="24"/>
        </w:rPr>
        <w:t>Ordem de compra/Ordem de Serviços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 xml:space="preserve"> do Município par</w:t>
      </w:r>
      <w:r w:rsidR="00B32A2A" w:rsidRPr="001270E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>Aquisição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 de acordo com ata de registro de preço</w:t>
      </w:r>
      <w:r w:rsidR="00AF67B9" w:rsidRPr="001270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de origem;</w:t>
      </w:r>
    </w:p>
    <w:p w14:paraId="542BC6CA" w14:textId="096C6778" w:rsidR="007F1899" w:rsidRPr="001270E9" w:rsidRDefault="00892747" w:rsidP="001975B5">
      <w:pPr>
        <w:pStyle w:val="PargrafodaLista"/>
        <w:tabs>
          <w:tab w:val="left" w:pos="1132"/>
          <w:tab w:val="left" w:pos="8080"/>
        </w:tabs>
        <w:spacing w:before="1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7.2.3. Repassar</w:t>
      </w:r>
      <w:r w:rsidR="007F1899" w:rsidRPr="001270E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="007F1899" w:rsidRPr="001270E9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baixas</w:t>
      </w:r>
      <w:r w:rsidR="007F1899" w:rsidRPr="001270E9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de</w:t>
      </w:r>
      <w:r w:rsidR="007F1899" w:rsidRPr="001270E9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preços,</w:t>
      </w:r>
      <w:r w:rsidR="007F1899" w:rsidRPr="001270E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ainda</w:t>
      </w:r>
      <w:r w:rsidR="007F1899" w:rsidRPr="001270E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que,</w:t>
      </w:r>
      <w:r w:rsidR="007F1899" w:rsidRPr="001270E9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após</w:t>
      </w:r>
      <w:r w:rsidR="007F1899" w:rsidRPr="001270E9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expedida</w:t>
      </w:r>
      <w:r w:rsidR="007F1899" w:rsidRPr="001270E9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a</w:t>
      </w:r>
      <w:r w:rsidR="007F1899" w:rsidRPr="001270E9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="00A8523B" w:rsidRPr="001270E9">
        <w:rPr>
          <w:rFonts w:ascii="Arial" w:hAnsi="Arial" w:cs="Arial"/>
          <w:color w:val="000000" w:themeColor="text1"/>
          <w:sz w:val="24"/>
          <w:szCs w:val="24"/>
        </w:rPr>
        <w:t>Ordem de compra/Ordem de Serviços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7605CE" w14:textId="0D5DFA84" w:rsidR="007F1899" w:rsidRPr="001270E9" w:rsidRDefault="007F1899" w:rsidP="001975B5">
      <w:pPr>
        <w:pStyle w:val="Corpodetexto"/>
        <w:tabs>
          <w:tab w:val="left" w:pos="7797"/>
          <w:tab w:val="left" w:pos="8080"/>
        </w:tabs>
        <w:spacing w:before="1"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7.2.4 </w:t>
      </w:r>
      <w:r w:rsidR="00732F88" w:rsidRPr="001270E9">
        <w:rPr>
          <w:rFonts w:ascii="Arial" w:hAnsi="Arial" w:cs="Arial"/>
          <w:color w:val="000000" w:themeColor="text1"/>
        </w:rPr>
        <w:t xml:space="preserve">A </w:t>
      </w:r>
      <w:r w:rsidR="00B4088D" w:rsidRPr="001270E9">
        <w:rPr>
          <w:rFonts w:ascii="Arial" w:hAnsi="Arial" w:cs="Arial"/>
          <w:color w:val="000000" w:themeColor="text1"/>
        </w:rPr>
        <w:t>aquisição</w:t>
      </w:r>
      <w:r w:rsidR="00732F88" w:rsidRPr="001270E9">
        <w:rPr>
          <w:rFonts w:ascii="Arial" w:hAnsi="Arial" w:cs="Arial"/>
          <w:color w:val="000000" w:themeColor="text1"/>
        </w:rPr>
        <w:t xml:space="preserve"> deve</w:t>
      </w:r>
      <w:r w:rsidR="00576738" w:rsidRPr="001270E9">
        <w:rPr>
          <w:rFonts w:ascii="Arial" w:hAnsi="Arial" w:cs="Arial"/>
          <w:color w:val="000000" w:themeColor="text1"/>
        </w:rPr>
        <w:t xml:space="preserve"> ser </w:t>
      </w:r>
      <w:r w:rsidR="00732F88" w:rsidRPr="001270E9">
        <w:rPr>
          <w:rFonts w:ascii="Arial" w:hAnsi="Arial" w:cs="Arial"/>
          <w:color w:val="000000" w:themeColor="text1"/>
        </w:rPr>
        <w:t>executada</w:t>
      </w:r>
      <w:r w:rsidRPr="001270E9">
        <w:rPr>
          <w:rFonts w:ascii="Arial" w:hAnsi="Arial" w:cs="Arial"/>
          <w:color w:val="000000" w:themeColor="text1"/>
        </w:rPr>
        <w:t xml:space="preserve"> em local designado pelo Município, sem que com isso haja qualquer custo adicional.</w:t>
      </w:r>
    </w:p>
    <w:p w14:paraId="00C98230" w14:textId="77777777" w:rsidR="007F1899" w:rsidRPr="001270E9" w:rsidRDefault="007F1899" w:rsidP="001975B5">
      <w:pPr>
        <w:pStyle w:val="PargrafodaLista"/>
        <w:tabs>
          <w:tab w:val="left" w:pos="1194"/>
          <w:tab w:val="left" w:pos="7938"/>
        </w:tabs>
        <w:spacing w:before="101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7.2.5 Credenciar um representante junto ao Município para prestar esclarecimentos   que forem solicitados, cujas reclamações se obriga a atender</w:t>
      </w:r>
      <w:r w:rsidRPr="001270E9">
        <w:rPr>
          <w:rFonts w:ascii="Arial" w:hAnsi="Arial" w:cs="Arial"/>
          <w:color w:val="000000" w:themeColor="text1"/>
          <w:spacing w:val="-35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prontamente;</w:t>
      </w:r>
    </w:p>
    <w:p w14:paraId="4D941074" w14:textId="77777777" w:rsidR="007F1899" w:rsidRPr="001270E9" w:rsidRDefault="007F1899" w:rsidP="001975B5">
      <w:pPr>
        <w:pStyle w:val="PargrafodaLista"/>
        <w:tabs>
          <w:tab w:val="left" w:pos="1194"/>
          <w:tab w:val="left" w:pos="7938"/>
        </w:tabs>
        <w:spacing w:before="101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7.2.6 Manter, durante a execução do contrato, todas as condições de habilitação e qualificação exigidas no</w:t>
      </w:r>
      <w:r w:rsidRPr="001270E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Edital de origem;</w:t>
      </w:r>
    </w:p>
    <w:p w14:paraId="444801A4" w14:textId="77777777" w:rsidR="007F1899" w:rsidRPr="001270E9" w:rsidRDefault="007F1899" w:rsidP="001975B5">
      <w:pPr>
        <w:pStyle w:val="PargrafodaLista"/>
        <w:tabs>
          <w:tab w:val="left" w:pos="1194"/>
          <w:tab w:val="left" w:pos="7938"/>
        </w:tabs>
        <w:spacing w:before="101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7.2.7 Assumir a responsabilidade por todos os encargos e obrigações sociais previstos na legislação social e trabalhista em vigor, uma vez que os empregados não manterão nenhum vínculo com o</w:t>
      </w:r>
      <w:r w:rsidRPr="001270E9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Município;</w:t>
      </w:r>
    </w:p>
    <w:p w14:paraId="1973CB2B" w14:textId="77777777" w:rsidR="007F1899" w:rsidRPr="001270E9" w:rsidRDefault="007F1899" w:rsidP="001975B5">
      <w:pPr>
        <w:pStyle w:val="PargrafodaLista"/>
        <w:tabs>
          <w:tab w:val="left" w:pos="1144"/>
          <w:tab w:val="left" w:pos="8080"/>
        </w:tabs>
        <w:spacing w:before="121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7.2.8 Responsabilizar-se pelos danos que causar ao Município ou a terceiros, por culpa ou dolo, não servindo como excludente ou redutor dessa responsabilidade o fato de haver acompanhamento e fiscalização por parte do</w:t>
      </w:r>
      <w:r w:rsidRPr="001270E9">
        <w:rPr>
          <w:rFonts w:ascii="Arial" w:hAnsi="Arial" w:cs="Arial"/>
          <w:color w:val="000000" w:themeColor="text1"/>
          <w:spacing w:val="-35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Município;</w:t>
      </w:r>
    </w:p>
    <w:p w14:paraId="0A45FB41" w14:textId="77777777" w:rsidR="007F1899" w:rsidRPr="001270E9" w:rsidRDefault="007F1899" w:rsidP="001975B5">
      <w:pPr>
        <w:pStyle w:val="PargrafodaLista"/>
        <w:tabs>
          <w:tab w:val="left" w:pos="567"/>
          <w:tab w:val="left" w:pos="8080"/>
        </w:tabs>
        <w:spacing w:before="118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7.2.9 Prestar os esclarecimentos que forem solicitados pelo Município, cujas reclamações se obriga a atender</w:t>
      </w:r>
      <w:r w:rsidRPr="001270E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prontamente;</w:t>
      </w:r>
    </w:p>
    <w:p w14:paraId="39C49CCB" w14:textId="4AFF2BE3" w:rsidR="007F1899" w:rsidRPr="001270E9" w:rsidRDefault="00856EB6" w:rsidP="001975B5">
      <w:pPr>
        <w:pStyle w:val="PargrafodaLista"/>
        <w:tabs>
          <w:tab w:val="left" w:pos="851"/>
          <w:tab w:val="left" w:pos="8080"/>
        </w:tabs>
        <w:spacing w:before="118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7.2.10. Quando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a contratada </w:t>
      </w:r>
      <w:r w:rsidR="00A96DEF" w:rsidRPr="001270E9">
        <w:rPr>
          <w:rFonts w:ascii="Arial" w:hAnsi="Arial" w:cs="Arial"/>
          <w:color w:val="000000" w:themeColor="text1"/>
          <w:sz w:val="24"/>
          <w:szCs w:val="24"/>
        </w:rPr>
        <w:t xml:space="preserve">executar a 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 xml:space="preserve">aquisição os </w:t>
      </w:r>
      <w:proofErr w:type="gramStart"/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>mesmos passarão</w:t>
      </w:r>
      <w:proofErr w:type="gramEnd"/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por fiscalização, por servidor (es) autorizado (s) do Município de Alto Alegre - RR, sob pena de refazer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os serviços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>/aquisição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sem alteração de prazo e custos extras.</w:t>
      </w:r>
    </w:p>
    <w:p w14:paraId="46BFE9B8" w14:textId="674EB92E" w:rsidR="007F1899" w:rsidRPr="001270E9" w:rsidRDefault="00FA1D6F" w:rsidP="001975B5">
      <w:pPr>
        <w:pStyle w:val="PargrafodaLista"/>
        <w:tabs>
          <w:tab w:val="left" w:pos="851"/>
          <w:tab w:val="left" w:pos="8080"/>
        </w:tabs>
        <w:spacing w:before="118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7.2.11. Facilitar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acesso nos locais em que estiverem sendo 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>entregue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>s</w:t>
      </w:r>
      <w:r w:rsidR="004C2691" w:rsidRPr="001270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>aquisiç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>ões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01F3" w:rsidRPr="001270E9">
        <w:rPr>
          <w:rFonts w:ascii="Arial" w:hAnsi="Arial" w:cs="Arial"/>
          <w:color w:val="000000" w:themeColor="text1"/>
          <w:sz w:val="24"/>
          <w:szCs w:val="24"/>
        </w:rPr>
        <w:t>ao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E01F3" w:rsidRPr="001270E9">
        <w:rPr>
          <w:rFonts w:ascii="Arial" w:hAnsi="Arial" w:cs="Arial"/>
          <w:color w:val="000000" w:themeColor="text1"/>
          <w:sz w:val="24"/>
          <w:szCs w:val="24"/>
        </w:rPr>
        <w:t>s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>)</w:t>
      </w:r>
      <w:r w:rsidR="00FE01F3" w:rsidRPr="001270E9">
        <w:rPr>
          <w:rFonts w:ascii="Arial" w:hAnsi="Arial" w:cs="Arial"/>
          <w:color w:val="000000" w:themeColor="text1"/>
          <w:sz w:val="24"/>
          <w:szCs w:val="24"/>
        </w:rPr>
        <w:t xml:space="preserve"> servidor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 xml:space="preserve"> (e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s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>)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autorizado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s</w:t>
      </w:r>
      <w:r w:rsidR="00FE01F3">
        <w:rPr>
          <w:rFonts w:ascii="Arial" w:hAnsi="Arial" w:cs="Arial"/>
          <w:color w:val="000000" w:themeColor="text1"/>
          <w:sz w:val="24"/>
          <w:szCs w:val="24"/>
        </w:rPr>
        <w:t>)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pelo Município de Alto Alegre - RR.</w:t>
      </w:r>
    </w:p>
    <w:p w14:paraId="4B7606BE" w14:textId="499C4A10" w:rsidR="007F1899" w:rsidRPr="001270E9" w:rsidRDefault="007F1899" w:rsidP="001975B5">
      <w:pPr>
        <w:pStyle w:val="PargrafodaLista"/>
        <w:tabs>
          <w:tab w:val="left" w:pos="1352"/>
          <w:tab w:val="left" w:pos="7938"/>
          <w:tab w:val="left" w:pos="8080"/>
        </w:tabs>
        <w:spacing w:before="35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7.2.12 </w:t>
      </w:r>
      <w:r w:rsidRPr="001270E9">
        <w:rPr>
          <w:rFonts w:ascii="Arial" w:hAnsi="Arial" w:cs="Arial"/>
          <w:color w:val="000000" w:themeColor="text1"/>
          <w:w w:val="105"/>
          <w:sz w:val="24"/>
          <w:szCs w:val="24"/>
          <w:u w:val="single"/>
        </w:rPr>
        <w:t xml:space="preserve">A proponente deverá manter a estrutura necessária com condições mínimas </w:t>
      </w:r>
      <w:r w:rsidR="00FA1D6F" w:rsidRPr="001270E9">
        <w:rPr>
          <w:rFonts w:ascii="Arial" w:hAnsi="Arial" w:cs="Arial"/>
          <w:color w:val="000000" w:themeColor="text1"/>
          <w:w w:val="105"/>
          <w:sz w:val="24"/>
          <w:szCs w:val="24"/>
          <w:u w:val="single"/>
        </w:rPr>
        <w:t>para a execução d</w:t>
      </w:r>
      <w:r w:rsidR="00FE01F3">
        <w:rPr>
          <w:rFonts w:ascii="Arial" w:hAnsi="Arial" w:cs="Arial"/>
          <w:color w:val="000000" w:themeColor="text1"/>
          <w:w w:val="105"/>
          <w:sz w:val="24"/>
          <w:szCs w:val="24"/>
          <w:u w:val="single"/>
        </w:rPr>
        <w:t>a aquisição</w:t>
      </w:r>
      <w:r w:rsidR="00753A3C" w:rsidRPr="001270E9">
        <w:rPr>
          <w:rFonts w:ascii="Arial" w:hAnsi="Arial" w:cs="Arial"/>
          <w:color w:val="000000" w:themeColor="text1"/>
          <w:w w:val="105"/>
          <w:sz w:val="24"/>
          <w:szCs w:val="24"/>
          <w:u w:val="single"/>
        </w:rPr>
        <w:t>.</w:t>
      </w:r>
      <w:r w:rsidRPr="001270E9">
        <w:rPr>
          <w:rFonts w:ascii="Arial" w:hAnsi="Arial" w:cs="Arial"/>
          <w:color w:val="000000" w:themeColor="text1"/>
          <w:w w:val="105"/>
          <w:sz w:val="24"/>
          <w:szCs w:val="24"/>
          <w:u w:val="single"/>
        </w:rPr>
        <w:t xml:space="preserve"> </w:t>
      </w:r>
    </w:p>
    <w:p w14:paraId="09ED8B22" w14:textId="77777777" w:rsidR="007F1899" w:rsidRPr="001270E9" w:rsidRDefault="007F1899" w:rsidP="001975B5">
      <w:pPr>
        <w:pStyle w:val="PargrafodaLista"/>
        <w:tabs>
          <w:tab w:val="left" w:pos="1276"/>
          <w:tab w:val="left" w:pos="7938"/>
        </w:tabs>
        <w:spacing w:before="118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lastRenderedPageBreak/>
        <w:t>7.2.13 Fornecer todos os dados necessários à fiscalização e controle do cumprimento do objeto contratado,</w:t>
      </w:r>
      <w:r w:rsidRPr="001270E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1270E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1270E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solicitado</w:t>
      </w:r>
      <w:r w:rsidRPr="001270E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1270E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Município</w:t>
      </w:r>
      <w:r w:rsidRPr="001270E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1270E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>Alto Alegre - RR.</w:t>
      </w:r>
    </w:p>
    <w:p w14:paraId="78FF3E3C" w14:textId="7E3B3CA5" w:rsidR="007F1899" w:rsidRPr="001270E9" w:rsidRDefault="00972A96" w:rsidP="001975B5">
      <w:pPr>
        <w:pStyle w:val="PargrafodaLista"/>
        <w:tabs>
          <w:tab w:val="left" w:pos="1283"/>
          <w:tab w:val="left" w:pos="7797"/>
        </w:tabs>
        <w:spacing w:before="127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7.2.14. Executar</w:t>
      </w:r>
      <w:r w:rsidR="00131502" w:rsidRPr="001270E9">
        <w:rPr>
          <w:rFonts w:ascii="Arial" w:hAnsi="Arial" w:cs="Arial"/>
          <w:color w:val="000000" w:themeColor="text1"/>
          <w:sz w:val="24"/>
          <w:szCs w:val="24"/>
        </w:rPr>
        <w:t xml:space="preserve"> os serviços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>/aquisição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somente após autorizados pelo Setor de Responsável do Município de Alto Alegre - RR, </w:t>
      </w:r>
    </w:p>
    <w:p w14:paraId="73038E69" w14:textId="4F7CF68B" w:rsidR="007F1899" w:rsidRPr="001270E9" w:rsidRDefault="007F1899" w:rsidP="001975B5">
      <w:pPr>
        <w:pStyle w:val="PargrafodaLista"/>
        <w:tabs>
          <w:tab w:val="left" w:pos="1309"/>
          <w:tab w:val="left" w:pos="8080"/>
        </w:tabs>
        <w:spacing w:before="127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7.2.15 A entrega dos </w:t>
      </w:r>
      <w:r w:rsidR="00972A96" w:rsidRPr="001270E9">
        <w:rPr>
          <w:rFonts w:ascii="Arial" w:hAnsi="Arial" w:cs="Arial"/>
          <w:color w:val="000000" w:themeColor="text1"/>
          <w:sz w:val="24"/>
          <w:szCs w:val="24"/>
        </w:rPr>
        <w:t>serviços</w:t>
      </w:r>
      <w:r w:rsidR="00B4088D" w:rsidRPr="001270E9">
        <w:rPr>
          <w:rFonts w:ascii="Arial" w:hAnsi="Arial" w:cs="Arial"/>
          <w:color w:val="000000" w:themeColor="text1"/>
          <w:sz w:val="24"/>
          <w:szCs w:val="24"/>
        </w:rPr>
        <w:t>/aquisição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, deverão iniciar imediatamente após solicitado pelo Setor de Responsável do Município de Alto Alegre - RR, exceto quando </w:t>
      </w:r>
      <w:r w:rsidR="00B15F39" w:rsidRPr="001270E9">
        <w:rPr>
          <w:rFonts w:ascii="Arial" w:hAnsi="Arial" w:cs="Arial"/>
          <w:color w:val="000000" w:themeColor="text1"/>
          <w:sz w:val="24"/>
          <w:szCs w:val="24"/>
        </w:rPr>
        <w:t xml:space="preserve">a entrega dos </w:t>
      </w:r>
      <w:r w:rsidR="00823915" w:rsidRPr="001270E9">
        <w:rPr>
          <w:rFonts w:ascii="Arial" w:hAnsi="Arial" w:cs="Arial"/>
          <w:color w:val="000000" w:themeColor="text1"/>
          <w:sz w:val="24"/>
          <w:szCs w:val="24"/>
        </w:rPr>
        <w:t>serviços</w:t>
      </w:r>
      <w:r w:rsidR="00E44251" w:rsidRPr="001270E9">
        <w:rPr>
          <w:rFonts w:ascii="Arial" w:hAnsi="Arial" w:cs="Arial"/>
          <w:color w:val="000000" w:themeColor="text1"/>
          <w:sz w:val="24"/>
          <w:szCs w:val="24"/>
        </w:rPr>
        <w:t>/aquisição</w:t>
      </w:r>
      <w:r w:rsidR="00823915" w:rsidRPr="001270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5F39" w:rsidRPr="001270E9">
        <w:rPr>
          <w:rFonts w:ascii="Arial" w:hAnsi="Arial" w:cs="Arial"/>
          <w:color w:val="000000" w:themeColor="text1"/>
          <w:sz w:val="24"/>
          <w:szCs w:val="24"/>
        </w:rPr>
        <w:t>não puder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 ser </w:t>
      </w:r>
      <w:r w:rsidR="00B15F39" w:rsidRPr="001270E9">
        <w:rPr>
          <w:rFonts w:ascii="Arial" w:hAnsi="Arial" w:cs="Arial"/>
          <w:color w:val="000000" w:themeColor="text1"/>
          <w:sz w:val="24"/>
          <w:szCs w:val="24"/>
        </w:rPr>
        <w:t>entregue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 prontamente justificadamente e aceito pelo Contratante.</w:t>
      </w:r>
    </w:p>
    <w:p w14:paraId="6A7B53D8" w14:textId="2CDEFA27" w:rsidR="007F1899" w:rsidRPr="001270E9" w:rsidRDefault="00D12B41" w:rsidP="001975B5">
      <w:pPr>
        <w:pStyle w:val="PargrafodaLista"/>
        <w:tabs>
          <w:tab w:val="left" w:pos="1256"/>
          <w:tab w:val="left" w:pos="7938"/>
        </w:tabs>
        <w:spacing w:before="116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>7.2.16. Quando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 xml:space="preserve"> ocorrer atraso na entrega dos </w:t>
      </w:r>
      <w:r w:rsidR="00823915" w:rsidRPr="001270E9">
        <w:rPr>
          <w:rFonts w:ascii="Arial" w:hAnsi="Arial" w:cs="Arial"/>
          <w:color w:val="000000" w:themeColor="text1"/>
          <w:sz w:val="24"/>
          <w:szCs w:val="24"/>
        </w:rPr>
        <w:t>serviços</w:t>
      </w:r>
      <w:r w:rsidR="00E44251" w:rsidRPr="001270E9">
        <w:rPr>
          <w:rFonts w:ascii="Arial" w:hAnsi="Arial" w:cs="Arial"/>
          <w:color w:val="000000" w:themeColor="text1"/>
          <w:sz w:val="24"/>
          <w:szCs w:val="24"/>
        </w:rPr>
        <w:t>/aquisição</w:t>
      </w:r>
      <w:r w:rsidR="007F1899" w:rsidRPr="001270E9">
        <w:rPr>
          <w:rFonts w:ascii="Arial" w:hAnsi="Arial" w:cs="Arial"/>
          <w:color w:val="000000" w:themeColor="text1"/>
          <w:sz w:val="24"/>
          <w:szCs w:val="24"/>
        </w:rPr>
        <w:t>, por força maior, a prorrogação que vier a ser concedida não terá efeito para reajuste de preços, mas tão somente para não aplicabilidade de multa.</w:t>
      </w:r>
    </w:p>
    <w:p w14:paraId="184C6F7F" w14:textId="6B6793A8" w:rsidR="007F1899" w:rsidRPr="001270E9" w:rsidRDefault="007F1899" w:rsidP="001975B5">
      <w:pPr>
        <w:pStyle w:val="PargrafodaLista"/>
        <w:tabs>
          <w:tab w:val="left" w:pos="1256"/>
          <w:tab w:val="left" w:pos="7938"/>
        </w:tabs>
        <w:spacing w:before="116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7.2.17 O Município de Alto Alegre - RR, reserva-se o direito de rejeitar qualquer </w:t>
      </w:r>
      <w:r w:rsidR="002B3EA4" w:rsidRPr="001270E9">
        <w:rPr>
          <w:rFonts w:ascii="Arial" w:hAnsi="Arial" w:cs="Arial"/>
          <w:color w:val="000000" w:themeColor="text1"/>
          <w:sz w:val="24"/>
          <w:szCs w:val="24"/>
        </w:rPr>
        <w:t>serviço</w:t>
      </w:r>
      <w:r w:rsidR="00E44251" w:rsidRPr="001270E9">
        <w:rPr>
          <w:rFonts w:ascii="Arial" w:hAnsi="Arial" w:cs="Arial"/>
          <w:color w:val="000000" w:themeColor="text1"/>
          <w:sz w:val="24"/>
          <w:szCs w:val="24"/>
        </w:rPr>
        <w:t>/aquisição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 que esteja sem condições de uso por qualquer que seja a natureza, cabendo à empresa a reposição, sendo que a rejeição não poderá ser alegada como justificativa para atraso na execução de </w:t>
      </w:r>
      <w:r w:rsidR="002B3EA4" w:rsidRPr="001270E9">
        <w:rPr>
          <w:rFonts w:ascii="Arial" w:hAnsi="Arial" w:cs="Arial"/>
          <w:color w:val="000000" w:themeColor="text1"/>
          <w:sz w:val="24"/>
          <w:szCs w:val="24"/>
        </w:rPr>
        <w:t>serviços</w:t>
      </w:r>
      <w:r w:rsidR="00E44251" w:rsidRPr="001270E9">
        <w:rPr>
          <w:rFonts w:ascii="Arial" w:hAnsi="Arial" w:cs="Arial"/>
          <w:color w:val="000000" w:themeColor="text1"/>
          <w:sz w:val="24"/>
          <w:szCs w:val="24"/>
        </w:rPr>
        <w:t>/aquisição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 solicitados.</w:t>
      </w:r>
    </w:p>
    <w:p w14:paraId="475E0F70" w14:textId="77777777" w:rsidR="007F1899" w:rsidRPr="00D678B7" w:rsidRDefault="007F1899" w:rsidP="00FE5B4E">
      <w:pPr>
        <w:pStyle w:val="PargrafodaLista"/>
        <w:tabs>
          <w:tab w:val="left" w:pos="1297"/>
          <w:tab w:val="left" w:pos="808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7.2.18 O frete e demais despesas concernentes ao envio/entrega dos </w:t>
      </w:r>
      <w:r w:rsidR="00431370" w:rsidRPr="001270E9">
        <w:rPr>
          <w:rFonts w:ascii="Arial" w:hAnsi="Arial" w:cs="Arial"/>
          <w:color w:val="000000" w:themeColor="text1"/>
          <w:sz w:val="24"/>
          <w:szCs w:val="24"/>
        </w:rPr>
        <w:t>serviços</w:t>
      </w:r>
      <w:r w:rsidRPr="001270E9">
        <w:rPr>
          <w:rFonts w:ascii="Arial" w:hAnsi="Arial" w:cs="Arial"/>
          <w:color w:val="000000" w:themeColor="text1"/>
          <w:sz w:val="24"/>
          <w:szCs w:val="24"/>
        </w:rPr>
        <w:t xml:space="preserve"> serão de </w:t>
      </w:r>
      <w:r w:rsidRPr="00D678B7">
        <w:rPr>
          <w:rFonts w:ascii="Arial" w:hAnsi="Arial" w:cs="Arial"/>
          <w:sz w:val="24"/>
          <w:szCs w:val="24"/>
        </w:rPr>
        <w:t>total responsabilidades da Empresa.</w:t>
      </w:r>
    </w:p>
    <w:p w14:paraId="7E830D48" w14:textId="16A78B28" w:rsidR="007F1899" w:rsidRPr="00D678B7" w:rsidRDefault="00AA1F4F" w:rsidP="001975B5">
      <w:pPr>
        <w:pStyle w:val="PargrafodaLista"/>
        <w:tabs>
          <w:tab w:val="left" w:pos="1280"/>
          <w:tab w:val="left" w:pos="808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78B7">
        <w:rPr>
          <w:rFonts w:ascii="Arial" w:hAnsi="Arial" w:cs="Arial"/>
          <w:sz w:val="24"/>
          <w:szCs w:val="24"/>
        </w:rPr>
        <w:t>7.2.19. Comprovar</w:t>
      </w:r>
      <w:r w:rsidR="007F1899" w:rsidRPr="00D678B7">
        <w:rPr>
          <w:rFonts w:ascii="Arial" w:hAnsi="Arial" w:cs="Arial"/>
          <w:sz w:val="24"/>
          <w:szCs w:val="24"/>
        </w:rPr>
        <w:t xml:space="preserve"> no ato da assinatura do Contrato, que dispõe das instalações físicas devidamente regulamentadas frente à legislação pertinente (municipal, estadual e federal) e devidamente equipado com pessoal, estrutura predial e territorial, visando a imediata entrega dos s</w:t>
      </w:r>
      <w:r w:rsidR="00E42C99" w:rsidRPr="00D678B7">
        <w:rPr>
          <w:rFonts w:ascii="Arial" w:hAnsi="Arial" w:cs="Arial"/>
          <w:sz w:val="24"/>
          <w:szCs w:val="24"/>
        </w:rPr>
        <w:t>erviços</w:t>
      </w:r>
      <w:r w:rsidR="00E44251" w:rsidRPr="00D678B7">
        <w:rPr>
          <w:rFonts w:ascii="Arial" w:hAnsi="Arial" w:cs="Arial"/>
          <w:sz w:val="24"/>
          <w:szCs w:val="24"/>
        </w:rPr>
        <w:t>/aquisição</w:t>
      </w:r>
      <w:r w:rsidR="007F1899" w:rsidRPr="00D678B7">
        <w:rPr>
          <w:rFonts w:ascii="Arial" w:hAnsi="Arial" w:cs="Arial"/>
          <w:sz w:val="24"/>
          <w:szCs w:val="24"/>
        </w:rPr>
        <w:t xml:space="preserve"> </w:t>
      </w:r>
      <w:r w:rsidR="00C70475" w:rsidRPr="00D678B7">
        <w:rPr>
          <w:rFonts w:ascii="Arial" w:hAnsi="Arial" w:cs="Arial"/>
          <w:sz w:val="24"/>
          <w:szCs w:val="24"/>
        </w:rPr>
        <w:t>n</w:t>
      </w:r>
      <w:r w:rsidR="007F1899" w:rsidRPr="00D678B7">
        <w:rPr>
          <w:rFonts w:ascii="Arial" w:hAnsi="Arial" w:cs="Arial"/>
          <w:sz w:val="24"/>
          <w:szCs w:val="24"/>
        </w:rPr>
        <w:t>a sede do município de Alto Alegre - RR.</w:t>
      </w:r>
    </w:p>
    <w:p w14:paraId="04A17BF2" w14:textId="77777777" w:rsidR="007F1899" w:rsidRPr="001270E9" w:rsidRDefault="007F1899" w:rsidP="001975B5">
      <w:pPr>
        <w:pStyle w:val="Corpodetexto"/>
        <w:tabs>
          <w:tab w:val="left" w:pos="808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678B7">
        <w:rPr>
          <w:rFonts w:ascii="Arial" w:hAnsi="Arial" w:cs="Arial"/>
        </w:rPr>
        <w:t>7.2.</w:t>
      </w:r>
      <w:r w:rsidR="00F95896" w:rsidRPr="00D678B7">
        <w:rPr>
          <w:rFonts w:ascii="Arial" w:hAnsi="Arial" w:cs="Arial"/>
        </w:rPr>
        <w:t>20</w:t>
      </w:r>
      <w:r w:rsidRPr="00D678B7">
        <w:rPr>
          <w:rFonts w:ascii="Arial" w:hAnsi="Arial" w:cs="Arial"/>
        </w:rPr>
        <w:t xml:space="preserve"> Fornecer aos seus empregados todos os equipamentos de proteção individual de caráter rotineiro e cumprir e </w:t>
      </w:r>
      <w:r w:rsidRPr="001270E9">
        <w:rPr>
          <w:rFonts w:ascii="Arial" w:hAnsi="Arial" w:cs="Arial"/>
          <w:color w:val="000000" w:themeColor="text1"/>
        </w:rPr>
        <w:t>fazer cumprir todas as normas sobre segurança do trabalho.</w:t>
      </w:r>
    </w:p>
    <w:p w14:paraId="421C9EE6" w14:textId="77777777" w:rsidR="007F1899" w:rsidRPr="001270E9" w:rsidRDefault="007F1899" w:rsidP="001975B5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b/>
          <w:bCs/>
          <w:color w:val="000000" w:themeColor="text1"/>
        </w:rPr>
        <w:t>8. PAGAMENTO:</w:t>
      </w:r>
    </w:p>
    <w:p w14:paraId="5F08A8EE" w14:textId="77777777" w:rsidR="007F1899" w:rsidRPr="001270E9" w:rsidRDefault="007F1899" w:rsidP="001975B5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>8.1 – O Pagamento será efetuado mediante Ordem Bancaria creditada na conta corrente da CONTRATADA, 30 (trinta) dias após o protocolo da N/F fatura devidamente atestada junto à CONTRATANTE, ficando condicionada a verificação da regularidade fiscal, trabalhista e econômica da CONTRATADA.</w:t>
      </w:r>
    </w:p>
    <w:p w14:paraId="0AE11F32" w14:textId="77777777" w:rsidR="00D678B7" w:rsidRDefault="00D678B7" w:rsidP="001975B5">
      <w:pPr>
        <w:tabs>
          <w:tab w:val="left" w:pos="1846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F34D6F5" w14:textId="77777777" w:rsidR="00D678B7" w:rsidRDefault="00D678B7" w:rsidP="001975B5">
      <w:pPr>
        <w:tabs>
          <w:tab w:val="left" w:pos="1846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6306D50" w14:textId="77777777" w:rsidR="00D678B7" w:rsidRDefault="00D678B7" w:rsidP="001975B5">
      <w:pPr>
        <w:tabs>
          <w:tab w:val="left" w:pos="1846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ECEACC0" w14:textId="77777777" w:rsidR="00D678B7" w:rsidRDefault="00D678B7" w:rsidP="001975B5">
      <w:pPr>
        <w:tabs>
          <w:tab w:val="left" w:pos="1846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028C102" w14:textId="77777777" w:rsidR="00D678B7" w:rsidRDefault="00D678B7" w:rsidP="001975B5">
      <w:pPr>
        <w:tabs>
          <w:tab w:val="left" w:pos="1846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A45A852" w14:textId="19C61BE4" w:rsidR="007F1899" w:rsidRPr="001270E9" w:rsidRDefault="007F1899" w:rsidP="001975B5">
      <w:pPr>
        <w:tabs>
          <w:tab w:val="left" w:pos="1846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270E9">
        <w:rPr>
          <w:rFonts w:ascii="Arial" w:hAnsi="Arial" w:cs="Arial"/>
          <w:b/>
          <w:bCs/>
          <w:color w:val="000000" w:themeColor="text1"/>
        </w:rPr>
        <w:lastRenderedPageBreak/>
        <w:t>9. UNIDADE RESPONSÁVE</w:t>
      </w:r>
      <w:r w:rsidR="00C43FFB" w:rsidRPr="001270E9">
        <w:rPr>
          <w:rFonts w:ascii="Arial" w:hAnsi="Arial" w:cs="Arial"/>
          <w:b/>
          <w:bCs/>
          <w:color w:val="000000" w:themeColor="text1"/>
        </w:rPr>
        <w:t>L</w:t>
      </w:r>
    </w:p>
    <w:p w14:paraId="0D574748" w14:textId="72785B24" w:rsidR="007F1899" w:rsidRDefault="007F1899" w:rsidP="001975B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9.1 </w:t>
      </w:r>
      <w:r w:rsidR="00017C44" w:rsidRPr="001270E9">
        <w:rPr>
          <w:rFonts w:ascii="Arial" w:hAnsi="Arial" w:cs="Arial"/>
          <w:color w:val="000000" w:themeColor="text1"/>
        </w:rPr>
        <w:t>GABINETE DO PREFEITO</w:t>
      </w:r>
      <w:r w:rsidR="00FE5B4E">
        <w:rPr>
          <w:rFonts w:ascii="Arial" w:hAnsi="Arial" w:cs="Arial"/>
          <w:color w:val="000000" w:themeColor="text1"/>
        </w:rPr>
        <w:t>/SECRETARIA MUNICIPAL DE SAÚDE</w:t>
      </w:r>
    </w:p>
    <w:p w14:paraId="0E4D79AE" w14:textId="77777777" w:rsidR="00FE5B4E" w:rsidRPr="001270E9" w:rsidRDefault="00FE5B4E" w:rsidP="001975B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0194CF0" w14:textId="39BA8DCF" w:rsidR="007F1899" w:rsidRDefault="0097779C" w:rsidP="001975B5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270E9">
        <w:rPr>
          <w:rFonts w:ascii="Arial" w:hAnsi="Arial" w:cs="Arial"/>
          <w:color w:val="000000" w:themeColor="text1"/>
        </w:rPr>
        <w:t xml:space="preserve">Alto Alegre – RR, </w:t>
      </w:r>
      <w:r w:rsidR="003D4D45" w:rsidRPr="001270E9">
        <w:rPr>
          <w:rFonts w:ascii="Arial" w:hAnsi="Arial" w:cs="Arial"/>
          <w:color w:val="000000" w:themeColor="text1"/>
        </w:rPr>
        <w:t>0</w:t>
      </w:r>
      <w:r w:rsidR="00FE5B4E">
        <w:rPr>
          <w:rFonts w:ascii="Arial" w:hAnsi="Arial" w:cs="Arial"/>
          <w:color w:val="000000" w:themeColor="text1"/>
        </w:rPr>
        <w:t>5</w:t>
      </w:r>
      <w:r w:rsidR="00781564" w:rsidRPr="001270E9">
        <w:rPr>
          <w:rFonts w:ascii="Arial" w:hAnsi="Arial" w:cs="Arial"/>
          <w:color w:val="000000" w:themeColor="text1"/>
        </w:rPr>
        <w:t xml:space="preserve"> de </w:t>
      </w:r>
      <w:r w:rsidR="00FE5B4E">
        <w:rPr>
          <w:rFonts w:ascii="Arial" w:hAnsi="Arial" w:cs="Arial"/>
          <w:color w:val="000000" w:themeColor="text1"/>
        </w:rPr>
        <w:t>julho</w:t>
      </w:r>
      <w:r w:rsidR="00BD305E" w:rsidRPr="001270E9">
        <w:rPr>
          <w:rFonts w:ascii="Arial" w:hAnsi="Arial" w:cs="Arial"/>
          <w:color w:val="000000" w:themeColor="text1"/>
        </w:rPr>
        <w:t xml:space="preserve"> de 2023</w:t>
      </w:r>
      <w:r w:rsidR="00B9492D">
        <w:rPr>
          <w:rFonts w:ascii="Arial" w:hAnsi="Arial" w:cs="Arial"/>
          <w:color w:val="000000" w:themeColor="text1"/>
        </w:rPr>
        <w:t>.</w:t>
      </w:r>
    </w:p>
    <w:p w14:paraId="44DEFE6A" w14:textId="77777777" w:rsidR="00B9492D" w:rsidRPr="001270E9" w:rsidRDefault="00B9492D" w:rsidP="001975B5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20019359" w14:textId="77777777" w:rsidR="00DD3034" w:rsidRPr="001270E9" w:rsidRDefault="00DD3034" w:rsidP="00E22416">
      <w:pPr>
        <w:pStyle w:val="SemEspaamen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0183234E" w14:textId="3CA02FD8" w:rsidR="00994CC4" w:rsidRPr="001270E9" w:rsidRDefault="00994CC4" w:rsidP="00FE5B4E">
      <w:pPr>
        <w:pStyle w:val="SemEspaamen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270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Aprovo nos termos da Lei </w:t>
      </w:r>
      <w:r w:rsidR="00FE5B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federal </w:t>
      </w:r>
      <w:r w:rsidRPr="001270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8.666/93 e suas alterações subsequentes</w:t>
      </w:r>
      <w:r w:rsidR="00E22416" w:rsidRPr="001270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decreto</w:t>
      </w:r>
      <w:r w:rsidR="00FE5B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federal </w:t>
      </w:r>
      <w:r w:rsidR="00E22416" w:rsidRPr="001270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nº</w:t>
      </w:r>
      <w:r w:rsidR="00FE5B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  <w:r w:rsidR="00E22416" w:rsidRPr="001270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7.892/2013 e suas alterações</w:t>
      </w:r>
      <w:r w:rsidRPr="001270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:</w:t>
      </w:r>
    </w:p>
    <w:p w14:paraId="1EEE0589" w14:textId="3D094B03" w:rsidR="00994CC4" w:rsidRPr="001270E9" w:rsidRDefault="00994CC4" w:rsidP="00994CC4">
      <w:pPr>
        <w:pStyle w:val="SemEspaamen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7C33B196" w14:textId="77777777" w:rsidR="00854DD6" w:rsidRPr="001270E9" w:rsidRDefault="00854DD6" w:rsidP="00994CC4">
      <w:pPr>
        <w:pStyle w:val="SemEspaamen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630B988" w14:textId="77777777" w:rsidR="00854DD6" w:rsidRPr="001270E9" w:rsidRDefault="00854DD6" w:rsidP="00994CC4">
      <w:pPr>
        <w:pStyle w:val="SemEspaamen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846843A" w14:textId="77777777" w:rsidR="00994CC4" w:rsidRPr="001270E9" w:rsidRDefault="00994CC4" w:rsidP="00994CC4">
      <w:pPr>
        <w:jc w:val="both"/>
        <w:rPr>
          <w:rFonts w:ascii="Arial" w:hAnsi="Arial" w:cs="Arial"/>
          <w:color w:val="000000" w:themeColor="text1"/>
        </w:rPr>
      </w:pPr>
    </w:p>
    <w:p w14:paraId="329757C8" w14:textId="77777777" w:rsidR="00D678B7" w:rsidRPr="004F6EF4" w:rsidRDefault="00D678B7" w:rsidP="00D678B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730F66E6" w14:textId="5E0DC924" w:rsidR="00D678B7" w:rsidRPr="004F6EF4" w:rsidRDefault="00D678B7" w:rsidP="00D678B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F6EF4">
        <w:rPr>
          <w:rFonts w:ascii="Arial" w:hAnsi="Arial" w:cs="Arial"/>
        </w:rPr>
        <w:t>_________________________________</w:t>
      </w:r>
    </w:p>
    <w:p w14:paraId="30EB7E31" w14:textId="77777777" w:rsidR="00D678B7" w:rsidRPr="004F6EF4" w:rsidRDefault="00D678B7" w:rsidP="00D678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Claudiomiro Aguiar </w:t>
      </w:r>
      <w:proofErr w:type="spellStart"/>
      <w:r>
        <w:rPr>
          <w:rFonts w:ascii="Arial" w:hAnsi="Arial" w:cs="Arial"/>
          <w:b/>
        </w:rPr>
        <w:t>Ferrera</w:t>
      </w:r>
      <w:proofErr w:type="spellEnd"/>
      <w:r>
        <w:rPr>
          <w:rFonts w:ascii="Arial" w:hAnsi="Arial" w:cs="Arial"/>
          <w:b/>
        </w:rPr>
        <w:t xml:space="preserve"> </w:t>
      </w:r>
    </w:p>
    <w:p w14:paraId="5554E25C" w14:textId="77777777" w:rsidR="00D678B7" w:rsidRPr="004F6EF4" w:rsidRDefault="00D678B7" w:rsidP="00D678B7">
      <w:pPr>
        <w:jc w:val="center"/>
        <w:rPr>
          <w:rFonts w:ascii="Arial" w:hAnsi="Arial" w:cs="Arial"/>
        </w:rPr>
      </w:pPr>
      <w:r w:rsidRPr="004F6EF4">
        <w:rPr>
          <w:rFonts w:ascii="Arial" w:hAnsi="Arial" w:cs="Arial"/>
        </w:rPr>
        <w:t>Secretário Municipal de Saúde</w:t>
      </w:r>
    </w:p>
    <w:p w14:paraId="347CC4FB" w14:textId="77777777" w:rsidR="00D678B7" w:rsidRPr="004F6EF4" w:rsidRDefault="00D678B7" w:rsidP="00D678B7">
      <w:pPr>
        <w:rPr>
          <w:rFonts w:ascii="Arial" w:hAnsi="Arial" w:cs="Arial"/>
        </w:rPr>
      </w:pPr>
    </w:p>
    <w:p w14:paraId="319D97B1" w14:textId="77777777" w:rsidR="00D678B7" w:rsidRPr="004F6EF4" w:rsidRDefault="00D678B7" w:rsidP="00D678B7">
      <w:pPr>
        <w:rPr>
          <w:rFonts w:ascii="Arial" w:hAnsi="Arial" w:cs="Arial"/>
        </w:rPr>
      </w:pPr>
    </w:p>
    <w:p w14:paraId="05D13839" w14:textId="77777777" w:rsidR="00D678B7" w:rsidRDefault="00D678B7" w:rsidP="00D678B7">
      <w:pPr>
        <w:rPr>
          <w:rFonts w:ascii="Arial" w:hAnsi="Arial" w:cs="Arial"/>
        </w:rPr>
      </w:pPr>
    </w:p>
    <w:p w14:paraId="46668ACB" w14:textId="77777777" w:rsidR="00D678B7" w:rsidRPr="0025303D" w:rsidRDefault="00D678B7" w:rsidP="00D678B7">
      <w:pPr>
        <w:rPr>
          <w:rFonts w:ascii="Arial" w:hAnsi="Arial" w:cs="Arial"/>
        </w:rPr>
      </w:pPr>
    </w:p>
    <w:p w14:paraId="66E76E67" w14:textId="77777777" w:rsidR="00D678B7" w:rsidRDefault="00D678B7" w:rsidP="00D678B7">
      <w:pPr>
        <w:rPr>
          <w:rFonts w:ascii="Arial" w:hAnsi="Arial" w:cs="Arial"/>
        </w:rPr>
      </w:pPr>
    </w:p>
    <w:p w14:paraId="57539991" w14:textId="3869FBED" w:rsidR="00A45831" w:rsidRPr="001270E9" w:rsidRDefault="00A45831" w:rsidP="001975B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4F274F5" w14:textId="747DCE3E" w:rsidR="00372D4C" w:rsidRPr="001270E9" w:rsidRDefault="00372D4C" w:rsidP="001975B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372D4C" w:rsidRPr="001270E9" w:rsidSect="00B9492D">
      <w:headerReference w:type="default" r:id="rId9"/>
      <w:footerReference w:type="default" r:id="rId10"/>
      <w:pgSz w:w="11906" w:h="16838"/>
      <w:pgMar w:top="568" w:right="1134" w:bottom="1134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AF2F" w14:textId="77777777" w:rsidR="005A6781" w:rsidRDefault="005A6781">
      <w:r>
        <w:separator/>
      </w:r>
    </w:p>
  </w:endnote>
  <w:endnote w:type="continuationSeparator" w:id="0">
    <w:p w14:paraId="5049A65C" w14:textId="77777777" w:rsidR="005A6781" w:rsidRDefault="005A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46CD" w14:textId="51206F98" w:rsidR="00D678B7" w:rsidRDefault="00D678B7" w:rsidP="00D678B7">
    <w:pPr>
      <w:pStyle w:val="Rodap"/>
      <w:jc w:val="center"/>
    </w:pPr>
    <w:r>
      <w:t>Avenida</w:t>
    </w:r>
    <w:r w:rsidR="00B9492D">
      <w:t>: João XXIII</w:t>
    </w:r>
    <w:r>
      <w:t>, centro, Alto Alegre - RR</w:t>
    </w:r>
  </w:p>
  <w:p w14:paraId="7E4A8BDF" w14:textId="603A4956" w:rsidR="00372D4C" w:rsidRPr="00D678B7" w:rsidRDefault="00372D4C" w:rsidP="00D678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C274" w14:textId="77777777" w:rsidR="005A6781" w:rsidRDefault="005A6781">
      <w:r>
        <w:separator/>
      </w:r>
    </w:p>
  </w:footnote>
  <w:footnote w:type="continuationSeparator" w:id="0">
    <w:p w14:paraId="63E8245C" w14:textId="77777777" w:rsidR="005A6781" w:rsidRDefault="005A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1BAA" w14:textId="403AFC14" w:rsidR="00372D4C" w:rsidRDefault="00B9492D" w:rsidP="000D4093">
    <w:pPr>
      <w:jc w:val="center"/>
      <w:rPr>
        <w:b/>
      </w:rPr>
    </w:pPr>
    <w:r>
      <w:rPr>
        <w:rFonts w:ascii="Arial" w:hAnsi="Arial" w:cs="Arial"/>
        <w:b/>
        <w:bCs/>
        <w:noProof/>
        <w:sz w:val="12"/>
      </w:rPr>
      <w:object w:dxaOrig="1440" w:dyaOrig="1440" w14:anchorId="1B6B9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3.5pt;margin-top:14.15pt;width:63pt;height:56.45pt;z-index:251661824;mso-position-horizontal-relative:text;mso-position-vertical-relative:text" fillcolor="window">
          <v:imagedata r:id="rId1" o:title=""/>
        </v:shape>
        <o:OLEObject Type="Embed" ProgID="Word.Picture.8" ShapeID="_x0000_s2059" DrawAspect="Content" ObjectID="_1751876661" r:id="rId2"/>
      </w:object>
    </w:r>
  </w:p>
  <w:p w14:paraId="55EC2BAA" w14:textId="31E55D03" w:rsidR="00372D4C" w:rsidRPr="00763B0E" w:rsidRDefault="00B9492D" w:rsidP="00EB672B">
    <w:pPr>
      <w:tabs>
        <w:tab w:val="center" w:pos="4783"/>
        <w:tab w:val="left" w:pos="8124"/>
      </w:tabs>
      <w:jc w:val="center"/>
      <w:rPr>
        <w:b/>
      </w:rPr>
    </w:pPr>
    <w:r w:rsidRPr="000C4075">
      <w:rPr>
        <w:b/>
        <w:bCs/>
        <w:noProof/>
      </w:rPr>
      <w:drawing>
        <wp:anchor distT="0" distB="0" distL="114300" distR="114300" simplePos="0" relativeHeight="251656192" behindDoc="1" locked="0" layoutInCell="1" allowOverlap="1" wp14:anchorId="4A2F96C7" wp14:editId="686D5BE3">
          <wp:simplePos x="0" y="0"/>
          <wp:positionH relativeFrom="column">
            <wp:posOffset>5353050</wp:posOffset>
          </wp:positionH>
          <wp:positionV relativeFrom="paragraph">
            <wp:posOffset>16510</wp:posOffset>
          </wp:positionV>
          <wp:extent cx="815340" cy="647700"/>
          <wp:effectExtent l="0" t="0" r="3810" b="0"/>
          <wp:wrapNone/>
          <wp:docPr id="6" name="Imagem 6" descr="C:\Users\ADM02\AppData\Local\Temp\IMG-20161231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02\AppData\Local\Temp\IMG-20161231-WA000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D4C" w:rsidRPr="00763B0E">
      <w:rPr>
        <w:b/>
      </w:rPr>
      <w:t>ESTADO DE RORAIMA</w:t>
    </w:r>
  </w:p>
  <w:p w14:paraId="6053E99B" w14:textId="443C9FDF" w:rsidR="00372D4C" w:rsidRDefault="00372D4C" w:rsidP="000D4093">
    <w:pPr>
      <w:jc w:val="center"/>
      <w:rPr>
        <w:b/>
      </w:rPr>
    </w:pPr>
    <w:r w:rsidRPr="00763B0E">
      <w:rPr>
        <w:b/>
      </w:rPr>
      <w:t>PREFEITURA MUNICIPAL DE ALTO ALEGRE</w:t>
    </w:r>
  </w:p>
  <w:p w14:paraId="64CE0B98" w14:textId="4B10458D" w:rsidR="00B9492D" w:rsidRDefault="00B9492D" w:rsidP="000D4093">
    <w:pPr>
      <w:jc w:val="center"/>
      <w:rPr>
        <w:b/>
      </w:rPr>
    </w:pPr>
    <w:r>
      <w:rPr>
        <w:b/>
      </w:rPr>
      <w:t xml:space="preserve">Secretaria Municipal de Saúde </w:t>
    </w:r>
  </w:p>
  <w:p w14:paraId="0E35B8C7" w14:textId="77777777" w:rsidR="00372D4C" w:rsidRDefault="00372D4C" w:rsidP="000D4093">
    <w:pPr>
      <w:jc w:val="center"/>
      <w:rPr>
        <w:b/>
      </w:rPr>
    </w:pPr>
    <w:r>
      <w:rPr>
        <w:b/>
      </w:rPr>
      <w:t xml:space="preserve"> “</w:t>
    </w:r>
    <w:r w:rsidRPr="00B21160">
      <w:rPr>
        <w:i/>
        <w:sz w:val="20"/>
        <w:szCs w:val="20"/>
      </w:rPr>
      <w:t>Amazônia Patrimônio dos Brasileiros</w:t>
    </w:r>
    <w:r>
      <w:rPr>
        <w:b/>
      </w:rPr>
      <w:t>”</w:t>
    </w:r>
  </w:p>
  <w:p w14:paraId="61ADE841" w14:textId="77777777" w:rsidR="00372D4C" w:rsidRPr="002201EC" w:rsidRDefault="00372D4C" w:rsidP="00B9492D">
    <w:pPr>
      <w:pStyle w:val="Cabealho"/>
      <w:ind w:left="-72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B67C4" wp14:editId="06E8742B">
              <wp:simplePos x="0" y="0"/>
              <wp:positionH relativeFrom="column">
                <wp:posOffset>28575</wp:posOffset>
              </wp:positionH>
              <wp:positionV relativeFrom="paragraph">
                <wp:posOffset>57149</wp:posOffset>
              </wp:positionV>
              <wp:extent cx="58674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0113A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25pt;margin-top:4.5pt;width:46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a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l89pC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E5C95"/>
    <w:multiLevelType w:val="hybridMultilevel"/>
    <w:tmpl w:val="1D688DC2"/>
    <w:lvl w:ilvl="0" w:tplc="E490F5E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7F605A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07C9C"/>
    <w:multiLevelType w:val="hybridMultilevel"/>
    <w:tmpl w:val="581CA00C"/>
    <w:lvl w:ilvl="0" w:tplc="113E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80B5B"/>
    <w:multiLevelType w:val="multilevel"/>
    <w:tmpl w:val="B3D0A7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B0C4089"/>
    <w:multiLevelType w:val="hybridMultilevel"/>
    <w:tmpl w:val="292CC99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5A80"/>
    <w:multiLevelType w:val="singleLevel"/>
    <w:tmpl w:val="742EA348"/>
    <w:lvl w:ilvl="0">
      <w:start w:val="1"/>
      <w:numFmt w:val="decimal"/>
      <w:lvlText w:val="7.%1-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 w15:restartNumberingAfterBreak="0">
    <w:nsid w:val="20A20EB8"/>
    <w:multiLevelType w:val="hybridMultilevel"/>
    <w:tmpl w:val="DC0EBF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A68A0"/>
    <w:multiLevelType w:val="hybridMultilevel"/>
    <w:tmpl w:val="DDEE8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07B"/>
    <w:multiLevelType w:val="hybridMultilevel"/>
    <w:tmpl w:val="F7341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5D1"/>
    <w:multiLevelType w:val="singleLevel"/>
    <w:tmpl w:val="C6B6EBE0"/>
    <w:lvl w:ilvl="0">
      <w:start w:val="1"/>
      <w:numFmt w:val="lowerLetter"/>
      <w:lvlText w:val="%1)"/>
      <w:lvlJc w:val="left"/>
      <w:pPr>
        <w:tabs>
          <w:tab w:val="num" w:pos="984"/>
        </w:tabs>
        <w:ind w:left="907" w:hanging="283"/>
      </w:pPr>
      <w:rPr>
        <w:rFonts w:hint="default"/>
      </w:rPr>
    </w:lvl>
  </w:abstractNum>
  <w:abstractNum w:abstractNumId="10" w15:restartNumberingAfterBreak="0">
    <w:nsid w:val="37DB0898"/>
    <w:multiLevelType w:val="hybridMultilevel"/>
    <w:tmpl w:val="A26A5BCE"/>
    <w:lvl w:ilvl="0" w:tplc="C55250D8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A5124"/>
    <w:multiLevelType w:val="hybridMultilevel"/>
    <w:tmpl w:val="570AA90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54B23"/>
    <w:multiLevelType w:val="hybridMultilevel"/>
    <w:tmpl w:val="3DF2BBB6"/>
    <w:lvl w:ilvl="0" w:tplc="34589ED8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7F5E"/>
    <w:multiLevelType w:val="hybridMultilevel"/>
    <w:tmpl w:val="25DE1F8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C503B0"/>
    <w:multiLevelType w:val="singleLevel"/>
    <w:tmpl w:val="495A9A74"/>
    <w:lvl w:ilvl="0">
      <w:start w:val="1"/>
      <w:numFmt w:val="decimal"/>
      <w:lvlText w:val="4.%1-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419F2071"/>
    <w:multiLevelType w:val="hybridMultilevel"/>
    <w:tmpl w:val="630EA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34DD4"/>
    <w:multiLevelType w:val="hybridMultilevel"/>
    <w:tmpl w:val="1E1A499E"/>
    <w:lvl w:ilvl="0" w:tplc="C4EE9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7459D"/>
    <w:multiLevelType w:val="singleLevel"/>
    <w:tmpl w:val="C6A8B630"/>
    <w:lvl w:ilvl="0">
      <w:start w:val="1"/>
      <w:numFmt w:val="decimal"/>
      <w:lvlText w:val="6.%1- "/>
      <w:legacy w:legacy="1" w:legacySpace="0" w:legacyIndent="283"/>
      <w:lvlJc w:val="left"/>
      <w:pPr>
        <w:ind w:left="1135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8" w15:restartNumberingAfterBreak="0">
    <w:nsid w:val="56763556"/>
    <w:multiLevelType w:val="hybridMultilevel"/>
    <w:tmpl w:val="2A3E0608"/>
    <w:lvl w:ilvl="0" w:tplc="FFFFFFFF">
      <w:start w:val="1"/>
      <w:numFmt w:val="lowerLetter"/>
      <w:lvlText w:val="%1)"/>
      <w:lvlJc w:val="left"/>
      <w:pPr>
        <w:tabs>
          <w:tab w:val="num" w:pos="4893"/>
        </w:tabs>
        <w:ind w:left="4893" w:hanging="26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584942DD"/>
    <w:multiLevelType w:val="hybridMultilevel"/>
    <w:tmpl w:val="32AEC98A"/>
    <w:lvl w:ilvl="0" w:tplc="FFFFFFFF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591F3AB5"/>
    <w:multiLevelType w:val="hybridMultilevel"/>
    <w:tmpl w:val="16BC8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307"/>
    <w:multiLevelType w:val="singleLevel"/>
    <w:tmpl w:val="C31C7AC4"/>
    <w:lvl w:ilvl="0">
      <w:start w:val="2"/>
      <w:numFmt w:val="decimal"/>
      <w:lvlText w:val="6.1.%1- "/>
      <w:legacy w:legacy="1" w:legacySpace="0" w:legacyIndent="283"/>
      <w:lvlJc w:val="left"/>
      <w:pPr>
        <w:ind w:left="156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61787B3F"/>
    <w:multiLevelType w:val="hybridMultilevel"/>
    <w:tmpl w:val="D2B040A8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620479AC"/>
    <w:multiLevelType w:val="multilevel"/>
    <w:tmpl w:val="367C9CB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 w15:restartNumberingAfterBreak="0">
    <w:nsid w:val="62761A51"/>
    <w:multiLevelType w:val="multilevel"/>
    <w:tmpl w:val="8C84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2941340"/>
    <w:multiLevelType w:val="hybridMultilevel"/>
    <w:tmpl w:val="1B5C2172"/>
    <w:lvl w:ilvl="0" w:tplc="9912E5E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 w15:restartNumberingAfterBreak="0">
    <w:nsid w:val="64A01810"/>
    <w:multiLevelType w:val="multilevel"/>
    <w:tmpl w:val="CA5E2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7" w15:restartNumberingAfterBreak="0">
    <w:nsid w:val="65D576A6"/>
    <w:multiLevelType w:val="singleLevel"/>
    <w:tmpl w:val="FF3AEAB4"/>
    <w:lvl w:ilvl="0">
      <w:start w:val="1"/>
      <w:numFmt w:val="lowerLetter"/>
      <w:lvlText w:val="%1) "/>
      <w:legacy w:legacy="1" w:legacySpace="0" w:legacyIndent="283"/>
      <w:lvlJc w:val="left"/>
      <w:pPr>
        <w:ind w:left="1411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8" w15:restartNumberingAfterBreak="0">
    <w:nsid w:val="68BF428E"/>
    <w:multiLevelType w:val="hybridMultilevel"/>
    <w:tmpl w:val="62CCCB2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425EE"/>
    <w:multiLevelType w:val="hybridMultilevel"/>
    <w:tmpl w:val="36C0E72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657F0"/>
    <w:multiLevelType w:val="hybridMultilevel"/>
    <w:tmpl w:val="98AA316C"/>
    <w:lvl w:ilvl="0" w:tplc="E3641E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31" w15:restartNumberingAfterBreak="0">
    <w:nsid w:val="72057D48"/>
    <w:multiLevelType w:val="hybridMultilevel"/>
    <w:tmpl w:val="DA962B1A"/>
    <w:lvl w:ilvl="0" w:tplc="001EBEC4">
      <w:start w:val="1"/>
      <w:numFmt w:val="decimal"/>
      <w:lvlText w:val="%1)"/>
      <w:lvlJc w:val="left"/>
      <w:pPr>
        <w:ind w:left="786" w:hanging="360"/>
      </w:pPr>
      <w:rPr>
        <w:rFonts w:ascii="Arial" w:eastAsiaTheme="minorEastAsia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DD31F9"/>
    <w:multiLevelType w:val="singleLevel"/>
    <w:tmpl w:val="FB3CBD1C"/>
    <w:lvl w:ilvl="0">
      <w:start w:val="1"/>
      <w:numFmt w:val="lowerLetter"/>
      <w:lvlText w:val="%1)"/>
      <w:legacy w:legacy="1" w:legacySpace="0" w:legacyIndent="283"/>
      <w:lvlJc w:val="left"/>
      <w:pPr>
        <w:ind w:left="2443" w:hanging="283"/>
      </w:pPr>
      <w:rPr>
        <w:b/>
      </w:rPr>
    </w:lvl>
  </w:abstractNum>
  <w:abstractNum w:abstractNumId="33" w15:restartNumberingAfterBreak="0">
    <w:nsid w:val="74885063"/>
    <w:multiLevelType w:val="singleLevel"/>
    <w:tmpl w:val="3BBABC78"/>
    <w:lvl w:ilvl="0">
      <w:start w:val="1"/>
      <w:numFmt w:val="decimal"/>
      <w:lvlText w:val="6.1.%1- "/>
      <w:legacy w:legacy="1" w:legacySpace="0" w:legacyIndent="283"/>
      <w:lvlJc w:val="left"/>
      <w:pPr>
        <w:ind w:left="1559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75FE5E60"/>
    <w:multiLevelType w:val="singleLevel"/>
    <w:tmpl w:val="863E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792A1AB1"/>
    <w:multiLevelType w:val="singleLevel"/>
    <w:tmpl w:val="82CE7874"/>
    <w:lvl w:ilvl="0">
      <w:start w:val="1"/>
      <w:numFmt w:val="decimal"/>
      <w:lvlText w:val="5.%1-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6" w15:restartNumberingAfterBreak="0">
    <w:nsid w:val="7B5B2FDA"/>
    <w:multiLevelType w:val="multilevel"/>
    <w:tmpl w:val="EF563F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27"/>
  </w:num>
  <w:num w:numId="8">
    <w:abstractNumId w:val="14"/>
  </w:num>
  <w:num w:numId="9">
    <w:abstractNumId w:val="35"/>
  </w:num>
  <w:num w:numId="10">
    <w:abstractNumId w:val="17"/>
  </w:num>
  <w:num w:numId="11">
    <w:abstractNumId w:val="33"/>
  </w:num>
  <w:num w:numId="12">
    <w:abstractNumId w:val="32"/>
  </w:num>
  <w:num w:numId="13">
    <w:abstractNumId w:val="21"/>
  </w:num>
  <w:num w:numId="14">
    <w:abstractNumId w:val="21"/>
    <w:lvlOverride w:ilvl="0">
      <w:lvl w:ilvl="0">
        <w:start w:val="1"/>
        <w:numFmt w:val="decimal"/>
        <w:lvlText w:val="6.1.%1- "/>
        <w:legacy w:legacy="1" w:legacySpace="0" w:legacyIndent="283"/>
        <w:lvlJc w:val="left"/>
        <w:pPr>
          <w:ind w:left="1559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5">
    <w:abstractNumId w:val="5"/>
  </w:num>
  <w:num w:numId="16">
    <w:abstractNumId w:val="26"/>
  </w:num>
  <w:num w:numId="17">
    <w:abstractNumId w:val="15"/>
  </w:num>
  <w:num w:numId="18">
    <w:abstractNumId w:val="18"/>
  </w:num>
  <w:num w:numId="19">
    <w:abstractNumId w:val="19"/>
  </w:num>
  <w:num w:numId="20">
    <w:abstractNumId w:val="23"/>
  </w:num>
  <w:num w:numId="21">
    <w:abstractNumId w:val="34"/>
  </w:num>
  <w:num w:numId="22">
    <w:abstractNumId w:val="9"/>
  </w:num>
  <w:num w:numId="23">
    <w:abstractNumId w:val="25"/>
  </w:num>
  <w:num w:numId="24">
    <w:abstractNumId w:val="4"/>
  </w:num>
  <w:num w:numId="25">
    <w:abstractNumId w:val="28"/>
  </w:num>
  <w:num w:numId="26">
    <w:abstractNumId w:val="29"/>
  </w:num>
  <w:num w:numId="27">
    <w:abstractNumId w:val="20"/>
  </w:num>
  <w:num w:numId="28">
    <w:abstractNumId w:val="36"/>
  </w:num>
  <w:num w:numId="29">
    <w:abstractNumId w:val="6"/>
  </w:num>
  <w:num w:numId="30">
    <w:abstractNumId w:val="8"/>
  </w:num>
  <w:num w:numId="31">
    <w:abstractNumId w:val="12"/>
  </w:num>
  <w:num w:numId="32">
    <w:abstractNumId w:val="30"/>
  </w:num>
  <w:num w:numId="33">
    <w:abstractNumId w:val="3"/>
  </w:num>
  <w:num w:numId="34">
    <w:abstractNumId w:val="16"/>
  </w:num>
  <w:num w:numId="35">
    <w:abstractNumId w:val="2"/>
  </w:num>
  <w:num w:numId="36">
    <w:abstractNumId w:val="3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93"/>
    <w:rsid w:val="00000DC2"/>
    <w:rsid w:val="000015FB"/>
    <w:rsid w:val="00001B58"/>
    <w:rsid w:val="0000266F"/>
    <w:rsid w:val="00002929"/>
    <w:rsid w:val="00002FA1"/>
    <w:rsid w:val="000061AA"/>
    <w:rsid w:val="000064E6"/>
    <w:rsid w:val="00007B15"/>
    <w:rsid w:val="00014175"/>
    <w:rsid w:val="00016563"/>
    <w:rsid w:val="00017B3B"/>
    <w:rsid w:val="00017C44"/>
    <w:rsid w:val="00027230"/>
    <w:rsid w:val="000300A5"/>
    <w:rsid w:val="0003046B"/>
    <w:rsid w:val="000330DC"/>
    <w:rsid w:val="000365A6"/>
    <w:rsid w:val="00037A55"/>
    <w:rsid w:val="0004035B"/>
    <w:rsid w:val="00042EC6"/>
    <w:rsid w:val="000454B4"/>
    <w:rsid w:val="00053FFA"/>
    <w:rsid w:val="00055E7A"/>
    <w:rsid w:val="00057426"/>
    <w:rsid w:val="00060847"/>
    <w:rsid w:val="00060E30"/>
    <w:rsid w:val="0006216B"/>
    <w:rsid w:val="00062569"/>
    <w:rsid w:val="0006465A"/>
    <w:rsid w:val="000648C7"/>
    <w:rsid w:val="00064FF5"/>
    <w:rsid w:val="0006586C"/>
    <w:rsid w:val="00067E8D"/>
    <w:rsid w:val="00076440"/>
    <w:rsid w:val="0007746A"/>
    <w:rsid w:val="00080DA7"/>
    <w:rsid w:val="00081FC3"/>
    <w:rsid w:val="000847F2"/>
    <w:rsid w:val="00084B59"/>
    <w:rsid w:val="00085410"/>
    <w:rsid w:val="00086319"/>
    <w:rsid w:val="00090223"/>
    <w:rsid w:val="00091895"/>
    <w:rsid w:val="00092E44"/>
    <w:rsid w:val="00094A89"/>
    <w:rsid w:val="00095994"/>
    <w:rsid w:val="000A1E04"/>
    <w:rsid w:val="000A2144"/>
    <w:rsid w:val="000A35FD"/>
    <w:rsid w:val="000A424F"/>
    <w:rsid w:val="000A57AE"/>
    <w:rsid w:val="000B19A6"/>
    <w:rsid w:val="000B2A16"/>
    <w:rsid w:val="000B7DE7"/>
    <w:rsid w:val="000C2D2C"/>
    <w:rsid w:val="000D1092"/>
    <w:rsid w:val="000D4093"/>
    <w:rsid w:val="000D5FB9"/>
    <w:rsid w:val="000D7823"/>
    <w:rsid w:val="000E1E7D"/>
    <w:rsid w:val="000E4F62"/>
    <w:rsid w:val="000E5128"/>
    <w:rsid w:val="000E54B1"/>
    <w:rsid w:val="000E55A2"/>
    <w:rsid w:val="000E7209"/>
    <w:rsid w:val="000F0678"/>
    <w:rsid w:val="000F0A22"/>
    <w:rsid w:val="00100797"/>
    <w:rsid w:val="00103EEF"/>
    <w:rsid w:val="001062D5"/>
    <w:rsid w:val="00106500"/>
    <w:rsid w:val="00112B1E"/>
    <w:rsid w:val="00113B77"/>
    <w:rsid w:val="001168DB"/>
    <w:rsid w:val="00116900"/>
    <w:rsid w:val="001171A2"/>
    <w:rsid w:val="00117514"/>
    <w:rsid w:val="001225A3"/>
    <w:rsid w:val="001235F4"/>
    <w:rsid w:val="00124D88"/>
    <w:rsid w:val="001270E9"/>
    <w:rsid w:val="00130E2B"/>
    <w:rsid w:val="00131502"/>
    <w:rsid w:val="001338FA"/>
    <w:rsid w:val="001352DB"/>
    <w:rsid w:val="00135B87"/>
    <w:rsid w:val="00135F6A"/>
    <w:rsid w:val="001378B8"/>
    <w:rsid w:val="001408C8"/>
    <w:rsid w:val="00143162"/>
    <w:rsid w:val="00143E9E"/>
    <w:rsid w:val="0014409C"/>
    <w:rsid w:val="00145DA4"/>
    <w:rsid w:val="00146337"/>
    <w:rsid w:val="0015166B"/>
    <w:rsid w:val="00152387"/>
    <w:rsid w:val="00155592"/>
    <w:rsid w:val="00156658"/>
    <w:rsid w:val="00161788"/>
    <w:rsid w:val="00164E20"/>
    <w:rsid w:val="001651EB"/>
    <w:rsid w:val="001652C4"/>
    <w:rsid w:val="00170A2C"/>
    <w:rsid w:val="0017372C"/>
    <w:rsid w:val="00173789"/>
    <w:rsid w:val="00177B79"/>
    <w:rsid w:val="00177EC8"/>
    <w:rsid w:val="001834D4"/>
    <w:rsid w:val="00184193"/>
    <w:rsid w:val="001845D0"/>
    <w:rsid w:val="00186CCF"/>
    <w:rsid w:val="00187D08"/>
    <w:rsid w:val="00190B0F"/>
    <w:rsid w:val="001927C3"/>
    <w:rsid w:val="001944EE"/>
    <w:rsid w:val="00194932"/>
    <w:rsid w:val="0019495E"/>
    <w:rsid w:val="001975B5"/>
    <w:rsid w:val="001979B3"/>
    <w:rsid w:val="00197E67"/>
    <w:rsid w:val="001A0FBA"/>
    <w:rsid w:val="001A5A64"/>
    <w:rsid w:val="001B4DF6"/>
    <w:rsid w:val="001B5B1D"/>
    <w:rsid w:val="001B5C49"/>
    <w:rsid w:val="001B63A4"/>
    <w:rsid w:val="001C25B0"/>
    <w:rsid w:val="001C2C05"/>
    <w:rsid w:val="001C3466"/>
    <w:rsid w:val="001C35FA"/>
    <w:rsid w:val="001C4832"/>
    <w:rsid w:val="001C694B"/>
    <w:rsid w:val="001C6F47"/>
    <w:rsid w:val="001D01C8"/>
    <w:rsid w:val="001D0C0D"/>
    <w:rsid w:val="001D0FAC"/>
    <w:rsid w:val="001D330F"/>
    <w:rsid w:val="001D6AF7"/>
    <w:rsid w:val="001E2E2E"/>
    <w:rsid w:val="001F563A"/>
    <w:rsid w:val="001F5F0D"/>
    <w:rsid w:val="001F7A85"/>
    <w:rsid w:val="002011B7"/>
    <w:rsid w:val="00202121"/>
    <w:rsid w:val="00203279"/>
    <w:rsid w:val="00203B5A"/>
    <w:rsid w:val="00206944"/>
    <w:rsid w:val="00207518"/>
    <w:rsid w:val="0021270E"/>
    <w:rsid w:val="00212CB7"/>
    <w:rsid w:val="00213642"/>
    <w:rsid w:val="0021397E"/>
    <w:rsid w:val="0021436D"/>
    <w:rsid w:val="00214596"/>
    <w:rsid w:val="00216731"/>
    <w:rsid w:val="002201EC"/>
    <w:rsid w:val="002248B4"/>
    <w:rsid w:val="00224CF7"/>
    <w:rsid w:val="00227EF0"/>
    <w:rsid w:val="00233F3F"/>
    <w:rsid w:val="002357F6"/>
    <w:rsid w:val="00236A07"/>
    <w:rsid w:val="002376CD"/>
    <w:rsid w:val="00237C28"/>
    <w:rsid w:val="00237FFA"/>
    <w:rsid w:val="00240D14"/>
    <w:rsid w:val="00242AF7"/>
    <w:rsid w:val="00244804"/>
    <w:rsid w:val="002539A1"/>
    <w:rsid w:val="00260A8A"/>
    <w:rsid w:val="00262C41"/>
    <w:rsid w:val="00264E82"/>
    <w:rsid w:val="00272916"/>
    <w:rsid w:val="00273437"/>
    <w:rsid w:val="00273CD2"/>
    <w:rsid w:val="0028030E"/>
    <w:rsid w:val="002807C7"/>
    <w:rsid w:val="00281C12"/>
    <w:rsid w:val="002846A4"/>
    <w:rsid w:val="00286713"/>
    <w:rsid w:val="00287132"/>
    <w:rsid w:val="00290AAD"/>
    <w:rsid w:val="00292DF2"/>
    <w:rsid w:val="0029446D"/>
    <w:rsid w:val="00294B78"/>
    <w:rsid w:val="002956A2"/>
    <w:rsid w:val="002962E0"/>
    <w:rsid w:val="002A24F7"/>
    <w:rsid w:val="002A2E02"/>
    <w:rsid w:val="002A3589"/>
    <w:rsid w:val="002A38ED"/>
    <w:rsid w:val="002A6730"/>
    <w:rsid w:val="002A7188"/>
    <w:rsid w:val="002B3EA4"/>
    <w:rsid w:val="002B4F0A"/>
    <w:rsid w:val="002C62A8"/>
    <w:rsid w:val="002C6304"/>
    <w:rsid w:val="002C6AC0"/>
    <w:rsid w:val="002D176D"/>
    <w:rsid w:val="002D3203"/>
    <w:rsid w:val="002D6807"/>
    <w:rsid w:val="002E23AA"/>
    <w:rsid w:val="002E3EE3"/>
    <w:rsid w:val="002E6686"/>
    <w:rsid w:val="002E7A32"/>
    <w:rsid w:val="002E7B81"/>
    <w:rsid w:val="002F2B97"/>
    <w:rsid w:val="002F2EF6"/>
    <w:rsid w:val="002F334D"/>
    <w:rsid w:val="002F574F"/>
    <w:rsid w:val="002F68CA"/>
    <w:rsid w:val="00301B54"/>
    <w:rsid w:val="00304C89"/>
    <w:rsid w:val="00305205"/>
    <w:rsid w:val="003057A6"/>
    <w:rsid w:val="003110C2"/>
    <w:rsid w:val="0031324B"/>
    <w:rsid w:val="003133D1"/>
    <w:rsid w:val="00314A15"/>
    <w:rsid w:val="003168A5"/>
    <w:rsid w:val="00317346"/>
    <w:rsid w:val="0032242F"/>
    <w:rsid w:val="00323826"/>
    <w:rsid w:val="00324404"/>
    <w:rsid w:val="003276A2"/>
    <w:rsid w:val="00327C47"/>
    <w:rsid w:val="00331C59"/>
    <w:rsid w:val="00331FC8"/>
    <w:rsid w:val="0033421B"/>
    <w:rsid w:val="00334A11"/>
    <w:rsid w:val="0035027E"/>
    <w:rsid w:val="00350901"/>
    <w:rsid w:val="00351C11"/>
    <w:rsid w:val="003530FD"/>
    <w:rsid w:val="00353A3F"/>
    <w:rsid w:val="00355665"/>
    <w:rsid w:val="003558E6"/>
    <w:rsid w:val="003575D4"/>
    <w:rsid w:val="003615B7"/>
    <w:rsid w:val="003649DD"/>
    <w:rsid w:val="0036719D"/>
    <w:rsid w:val="00370B28"/>
    <w:rsid w:val="00372D4C"/>
    <w:rsid w:val="00373F8C"/>
    <w:rsid w:val="0037457F"/>
    <w:rsid w:val="003825F7"/>
    <w:rsid w:val="00382E37"/>
    <w:rsid w:val="0038712E"/>
    <w:rsid w:val="0038796C"/>
    <w:rsid w:val="0039046C"/>
    <w:rsid w:val="003909E7"/>
    <w:rsid w:val="00396442"/>
    <w:rsid w:val="003A13D1"/>
    <w:rsid w:val="003A4650"/>
    <w:rsid w:val="003A79AE"/>
    <w:rsid w:val="003B02DB"/>
    <w:rsid w:val="003B0EAC"/>
    <w:rsid w:val="003B13F5"/>
    <w:rsid w:val="003B1A9B"/>
    <w:rsid w:val="003B1D94"/>
    <w:rsid w:val="003B37BD"/>
    <w:rsid w:val="003C00B0"/>
    <w:rsid w:val="003C3430"/>
    <w:rsid w:val="003C3DE5"/>
    <w:rsid w:val="003C407A"/>
    <w:rsid w:val="003C5C2E"/>
    <w:rsid w:val="003C72A2"/>
    <w:rsid w:val="003D0710"/>
    <w:rsid w:val="003D181F"/>
    <w:rsid w:val="003D386C"/>
    <w:rsid w:val="003D4D45"/>
    <w:rsid w:val="003D52D9"/>
    <w:rsid w:val="003D6F97"/>
    <w:rsid w:val="003D7851"/>
    <w:rsid w:val="003E2E42"/>
    <w:rsid w:val="003E50A7"/>
    <w:rsid w:val="003E511C"/>
    <w:rsid w:val="003E54DA"/>
    <w:rsid w:val="003E65E8"/>
    <w:rsid w:val="003E6C37"/>
    <w:rsid w:val="003E7923"/>
    <w:rsid w:val="003F06AA"/>
    <w:rsid w:val="003F6169"/>
    <w:rsid w:val="003F7806"/>
    <w:rsid w:val="00410DC9"/>
    <w:rsid w:val="00411C48"/>
    <w:rsid w:val="0041381D"/>
    <w:rsid w:val="00415C77"/>
    <w:rsid w:val="00421DD9"/>
    <w:rsid w:val="00425B32"/>
    <w:rsid w:val="00431370"/>
    <w:rsid w:val="00432F09"/>
    <w:rsid w:val="0043607F"/>
    <w:rsid w:val="004369F1"/>
    <w:rsid w:val="00443729"/>
    <w:rsid w:val="00445357"/>
    <w:rsid w:val="004466EB"/>
    <w:rsid w:val="00447137"/>
    <w:rsid w:val="004526A2"/>
    <w:rsid w:val="00453BDE"/>
    <w:rsid w:val="00457D44"/>
    <w:rsid w:val="004600F4"/>
    <w:rsid w:val="004610E7"/>
    <w:rsid w:val="00462FC7"/>
    <w:rsid w:val="00464F80"/>
    <w:rsid w:val="00466A93"/>
    <w:rsid w:val="00467A4F"/>
    <w:rsid w:val="00470C63"/>
    <w:rsid w:val="00472EBA"/>
    <w:rsid w:val="00475002"/>
    <w:rsid w:val="00475493"/>
    <w:rsid w:val="00475EB2"/>
    <w:rsid w:val="004778C3"/>
    <w:rsid w:val="00481876"/>
    <w:rsid w:val="00484D6A"/>
    <w:rsid w:val="00484ED9"/>
    <w:rsid w:val="004853C0"/>
    <w:rsid w:val="0048550F"/>
    <w:rsid w:val="00487219"/>
    <w:rsid w:val="004872D3"/>
    <w:rsid w:val="00487343"/>
    <w:rsid w:val="00487FDB"/>
    <w:rsid w:val="00491B44"/>
    <w:rsid w:val="00494366"/>
    <w:rsid w:val="004946EF"/>
    <w:rsid w:val="004A07AC"/>
    <w:rsid w:val="004A2DDE"/>
    <w:rsid w:val="004A5FC8"/>
    <w:rsid w:val="004A6729"/>
    <w:rsid w:val="004B1F1D"/>
    <w:rsid w:val="004B20D2"/>
    <w:rsid w:val="004B49AD"/>
    <w:rsid w:val="004B49E0"/>
    <w:rsid w:val="004C0227"/>
    <w:rsid w:val="004C03DD"/>
    <w:rsid w:val="004C0730"/>
    <w:rsid w:val="004C2691"/>
    <w:rsid w:val="004C741D"/>
    <w:rsid w:val="004D2FE2"/>
    <w:rsid w:val="004D5839"/>
    <w:rsid w:val="004D77A5"/>
    <w:rsid w:val="004E2F2B"/>
    <w:rsid w:val="004E530A"/>
    <w:rsid w:val="004F0B53"/>
    <w:rsid w:val="004F2D77"/>
    <w:rsid w:val="005003F8"/>
    <w:rsid w:val="00501852"/>
    <w:rsid w:val="00501C99"/>
    <w:rsid w:val="00502DE4"/>
    <w:rsid w:val="00503BD1"/>
    <w:rsid w:val="00505342"/>
    <w:rsid w:val="00507075"/>
    <w:rsid w:val="00513C67"/>
    <w:rsid w:val="00513EEB"/>
    <w:rsid w:val="00513F0C"/>
    <w:rsid w:val="00515C37"/>
    <w:rsid w:val="00526405"/>
    <w:rsid w:val="00526BB6"/>
    <w:rsid w:val="00530461"/>
    <w:rsid w:val="00531BB9"/>
    <w:rsid w:val="00532386"/>
    <w:rsid w:val="005330F7"/>
    <w:rsid w:val="00533C91"/>
    <w:rsid w:val="00534C4A"/>
    <w:rsid w:val="005362B1"/>
    <w:rsid w:val="00542669"/>
    <w:rsid w:val="00551A44"/>
    <w:rsid w:val="005547FC"/>
    <w:rsid w:val="0056170B"/>
    <w:rsid w:val="00561E70"/>
    <w:rsid w:val="005620A2"/>
    <w:rsid w:val="0056237A"/>
    <w:rsid w:val="005635A3"/>
    <w:rsid w:val="00564F9E"/>
    <w:rsid w:val="005651D3"/>
    <w:rsid w:val="005704A7"/>
    <w:rsid w:val="0057284F"/>
    <w:rsid w:val="00576738"/>
    <w:rsid w:val="00577766"/>
    <w:rsid w:val="00580314"/>
    <w:rsid w:val="00583045"/>
    <w:rsid w:val="005911D6"/>
    <w:rsid w:val="005935D9"/>
    <w:rsid w:val="00593AAD"/>
    <w:rsid w:val="005A06E4"/>
    <w:rsid w:val="005A13D8"/>
    <w:rsid w:val="005A380A"/>
    <w:rsid w:val="005A5437"/>
    <w:rsid w:val="005A6781"/>
    <w:rsid w:val="005A6A1B"/>
    <w:rsid w:val="005A6E10"/>
    <w:rsid w:val="005B02D2"/>
    <w:rsid w:val="005B2D61"/>
    <w:rsid w:val="005B5580"/>
    <w:rsid w:val="005C12D0"/>
    <w:rsid w:val="005C19AC"/>
    <w:rsid w:val="005C2DE8"/>
    <w:rsid w:val="005C6542"/>
    <w:rsid w:val="005D0076"/>
    <w:rsid w:val="005D427D"/>
    <w:rsid w:val="005D43C3"/>
    <w:rsid w:val="005D69CC"/>
    <w:rsid w:val="005E17AC"/>
    <w:rsid w:val="005E2D76"/>
    <w:rsid w:val="005F00B2"/>
    <w:rsid w:val="00600036"/>
    <w:rsid w:val="00601D95"/>
    <w:rsid w:val="00602403"/>
    <w:rsid w:val="00602D9C"/>
    <w:rsid w:val="0061000D"/>
    <w:rsid w:val="00616A40"/>
    <w:rsid w:val="00621B78"/>
    <w:rsid w:val="0062447A"/>
    <w:rsid w:val="00624C5C"/>
    <w:rsid w:val="006269D7"/>
    <w:rsid w:val="00632B47"/>
    <w:rsid w:val="006344F1"/>
    <w:rsid w:val="00634754"/>
    <w:rsid w:val="00636C40"/>
    <w:rsid w:val="006377A7"/>
    <w:rsid w:val="00641B49"/>
    <w:rsid w:val="00644E65"/>
    <w:rsid w:val="00645A98"/>
    <w:rsid w:val="00647335"/>
    <w:rsid w:val="00647BE1"/>
    <w:rsid w:val="006501C9"/>
    <w:rsid w:val="00651343"/>
    <w:rsid w:val="006552E6"/>
    <w:rsid w:val="006562AD"/>
    <w:rsid w:val="00662559"/>
    <w:rsid w:val="00663E9F"/>
    <w:rsid w:val="00676C1D"/>
    <w:rsid w:val="00680A97"/>
    <w:rsid w:val="00680F31"/>
    <w:rsid w:val="006815CB"/>
    <w:rsid w:val="006827A2"/>
    <w:rsid w:val="00685066"/>
    <w:rsid w:val="0068607A"/>
    <w:rsid w:val="0068690F"/>
    <w:rsid w:val="006936DB"/>
    <w:rsid w:val="0069424D"/>
    <w:rsid w:val="00694DFB"/>
    <w:rsid w:val="006A01CB"/>
    <w:rsid w:val="006A0AC7"/>
    <w:rsid w:val="006A165E"/>
    <w:rsid w:val="006A1C6D"/>
    <w:rsid w:val="006A2650"/>
    <w:rsid w:val="006A47DA"/>
    <w:rsid w:val="006A5385"/>
    <w:rsid w:val="006A5EC8"/>
    <w:rsid w:val="006A6234"/>
    <w:rsid w:val="006B449F"/>
    <w:rsid w:val="006B4F94"/>
    <w:rsid w:val="006C212C"/>
    <w:rsid w:val="006C4787"/>
    <w:rsid w:val="006C77BD"/>
    <w:rsid w:val="006D376F"/>
    <w:rsid w:val="006D5047"/>
    <w:rsid w:val="006D5FA6"/>
    <w:rsid w:val="006E06BD"/>
    <w:rsid w:val="006E378E"/>
    <w:rsid w:val="006F018C"/>
    <w:rsid w:val="006F0D1A"/>
    <w:rsid w:val="006F1D7A"/>
    <w:rsid w:val="006F35B2"/>
    <w:rsid w:val="006F41ED"/>
    <w:rsid w:val="006F6251"/>
    <w:rsid w:val="006F7F18"/>
    <w:rsid w:val="00700A10"/>
    <w:rsid w:val="00702DD2"/>
    <w:rsid w:val="00703514"/>
    <w:rsid w:val="00706B1C"/>
    <w:rsid w:val="00706F28"/>
    <w:rsid w:val="007078B5"/>
    <w:rsid w:val="0071005C"/>
    <w:rsid w:val="00712064"/>
    <w:rsid w:val="00714FA1"/>
    <w:rsid w:val="0071622D"/>
    <w:rsid w:val="007202C1"/>
    <w:rsid w:val="00720438"/>
    <w:rsid w:val="00724756"/>
    <w:rsid w:val="007247B5"/>
    <w:rsid w:val="00725F4D"/>
    <w:rsid w:val="007301C5"/>
    <w:rsid w:val="00732C7D"/>
    <w:rsid w:val="00732F88"/>
    <w:rsid w:val="00736BDB"/>
    <w:rsid w:val="00736E56"/>
    <w:rsid w:val="00740B25"/>
    <w:rsid w:val="007425F8"/>
    <w:rsid w:val="00742FDA"/>
    <w:rsid w:val="007448F2"/>
    <w:rsid w:val="00744D95"/>
    <w:rsid w:val="007457F5"/>
    <w:rsid w:val="00747B3C"/>
    <w:rsid w:val="00751226"/>
    <w:rsid w:val="00753A3C"/>
    <w:rsid w:val="007559B3"/>
    <w:rsid w:val="00756CCD"/>
    <w:rsid w:val="007624DB"/>
    <w:rsid w:val="00765FE9"/>
    <w:rsid w:val="00767717"/>
    <w:rsid w:val="007711C6"/>
    <w:rsid w:val="00777D7B"/>
    <w:rsid w:val="00781474"/>
    <w:rsid w:val="00781564"/>
    <w:rsid w:val="007829C3"/>
    <w:rsid w:val="00787075"/>
    <w:rsid w:val="00791D32"/>
    <w:rsid w:val="00793952"/>
    <w:rsid w:val="00796DFB"/>
    <w:rsid w:val="00797F71"/>
    <w:rsid w:val="007A29F2"/>
    <w:rsid w:val="007A3DAB"/>
    <w:rsid w:val="007A4CB7"/>
    <w:rsid w:val="007A4FE1"/>
    <w:rsid w:val="007A7954"/>
    <w:rsid w:val="007A7F53"/>
    <w:rsid w:val="007B18D6"/>
    <w:rsid w:val="007B20E6"/>
    <w:rsid w:val="007B6A5B"/>
    <w:rsid w:val="007C1FB7"/>
    <w:rsid w:val="007C35AE"/>
    <w:rsid w:val="007C3BB6"/>
    <w:rsid w:val="007C3D44"/>
    <w:rsid w:val="007C4D68"/>
    <w:rsid w:val="007C54E5"/>
    <w:rsid w:val="007C6ECC"/>
    <w:rsid w:val="007D0E39"/>
    <w:rsid w:val="007E328A"/>
    <w:rsid w:val="007E3DC9"/>
    <w:rsid w:val="007E3DEE"/>
    <w:rsid w:val="007E7B9E"/>
    <w:rsid w:val="007F06F3"/>
    <w:rsid w:val="007F1899"/>
    <w:rsid w:val="007F2664"/>
    <w:rsid w:val="007F3429"/>
    <w:rsid w:val="007F6958"/>
    <w:rsid w:val="0080119B"/>
    <w:rsid w:val="00806072"/>
    <w:rsid w:val="008105CB"/>
    <w:rsid w:val="008109AE"/>
    <w:rsid w:val="008170C5"/>
    <w:rsid w:val="0082232B"/>
    <w:rsid w:val="00823915"/>
    <w:rsid w:val="0082616A"/>
    <w:rsid w:val="00826C18"/>
    <w:rsid w:val="00830C32"/>
    <w:rsid w:val="008317F6"/>
    <w:rsid w:val="00832CF7"/>
    <w:rsid w:val="0083302F"/>
    <w:rsid w:val="0083594F"/>
    <w:rsid w:val="00836A16"/>
    <w:rsid w:val="008409CA"/>
    <w:rsid w:val="00841B68"/>
    <w:rsid w:val="008425E2"/>
    <w:rsid w:val="00843437"/>
    <w:rsid w:val="008444AD"/>
    <w:rsid w:val="0084574C"/>
    <w:rsid w:val="00846837"/>
    <w:rsid w:val="008545AB"/>
    <w:rsid w:val="00854DD6"/>
    <w:rsid w:val="00855477"/>
    <w:rsid w:val="008564E3"/>
    <w:rsid w:val="00856EB6"/>
    <w:rsid w:val="008667E2"/>
    <w:rsid w:val="00866B7D"/>
    <w:rsid w:val="00866D1C"/>
    <w:rsid w:val="0087044A"/>
    <w:rsid w:val="00870B09"/>
    <w:rsid w:val="00870B82"/>
    <w:rsid w:val="00872F46"/>
    <w:rsid w:val="00873366"/>
    <w:rsid w:val="00873510"/>
    <w:rsid w:val="00873BFD"/>
    <w:rsid w:val="008756C5"/>
    <w:rsid w:val="008851BB"/>
    <w:rsid w:val="00892706"/>
    <w:rsid w:val="00892747"/>
    <w:rsid w:val="008933F5"/>
    <w:rsid w:val="00893A14"/>
    <w:rsid w:val="00893DF8"/>
    <w:rsid w:val="00895560"/>
    <w:rsid w:val="00895ADB"/>
    <w:rsid w:val="008A4745"/>
    <w:rsid w:val="008A5F7C"/>
    <w:rsid w:val="008A70DF"/>
    <w:rsid w:val="008B6025"/>
    <w:rsid w:val="008B661A"/>
    <w:rsid w:val="008B7285"/>
    <w:rsid w:val="008C02A1"/>
    <w:rsid w:val="008C15D6"/>
    <w:rsid w:val="008C1A77"/>
    <w:rsid w:val="008C6951"/>
    <w:rsid w:val="008C6F7F"/>
    <w:rsid w:val="008D1CC6"/>
    <w:rsid w:val="008D48CE"/>
    <w:rsid w:val="008D51AE"/>
    <w:rsid w:val="008D7809"/>
    <w:rsid w:val="008E23BB"/>
    <w:rsid w:val="008E7F6E"/>
    <w:rsid w:val="008F41DD"/>
    <w:rsid w:val="008F78CE"/>
    <w:rsid w:val="00913A49"/>
    <w:rsid w:val="009162A2"/>
    <w:rsid w:val="009164EB"/>
    <w:rsid w:val="00916E10"/>
    <w:rsid w:val="009201D3"/>
    <w:rsid w:val="009211A4"/>
    <w:rsid w:val="00921619"/>
    <w:rsid w:val="009219C1"/>
    <w:rsid w:val="009229CB"/>
    <w:rsid w:val="00922C0F"/>
    <w:rsid w:val="009250BC"/>
    <w:rsid w:val="00926029"/>
    <w:rsid w:val="00927EC0"/>
    <w:rsid w:val="009306D1"/>
    <w:rsid w:val="009324C7"/>
    <w:rsid w:val="00936300"/>
    <w:rsid w:val="009369B6"/>
    <w:rsid w:val="0094142A"/>
    <w:rsid w:val="00942CDB"/>
    <w:rsid w:val="00943631"/>
    <w:rsid w:val="00953CDF"/>
    <w:rsid w:val="009544CA"/>
    <w:rsid w:val="009553EB"/>
    <w:rsid w:val="00957765"/>
    <w:rsid w:val="00957EC3"/>
    <w:rsid w:val="0096134D"/>
    <w:rsid w:val="00961F1C"/>
    <w:rsid w:val="009630D2"/>
    <w:rsid w:val="00963A9B"/>
    <w:rsid w:val="00965405"/>
    <w:rsid w:val="00972A96"/>
    <w:rsid w:val="00976C14"/>
    <w:rsid w:val="009771AC"/>
    <w:rsid w:val="0097779C"/>
    <w:rsid w:val="009819F9"/>
    <w:rsid w:val="0098320F"/>
    <w:rsid w:val="00986965"/>
    <w:rsid w:val="009936F4"/>
    <w:rsid w:val="00993BA8"/>
    <w:rsid w:val="00994CC4"/>
    <w:rsid w:val="00996BB9"/>
    <w:rsid w:val="00997D8B"/>
    <w:rsid w:val="009A178D"/>
    <w:rsid w:val="009A3530"/>
    <w:rsid w:val="009A3E40"/>
    <w:rsid w:val="009A48C8"/>
    <w:rsid w:val="009A5278"/>
    <w:rsid w:val="009A71E2"/>
    <w:rsid w:val="009A7CB3"/>
    <w:rsid w:val="009B05C6"/>
    <w:rsid w:val="009B3553"/>
    <w:rsid w:val="009B39E1"/>
    <w:rsid w:val="009B3D93"/>
    <w:rsid w:val="009B4E29"/>
    <w:rsid w:val="009C14EE"/>
    <w:rsid w:val="009C5853"/>
    <w:rsid w:val="009C6938"/>
    <w:rsid w:val="009D2669"/>
    <w:rsid w:val="009D397B"/>
    <w:rsid w:val="009D4076"/>
    <w:rsid w:val="009D4716"/>
    <w:rsid w:val="009D4FEC"/>
    <w:rsid w:val="009D541F"/>
    <w:rsid w:val="009E0E44"/>
    <w:rsid w:val="009E2C2A"/>
    <w:rsid w:val="009E52DC"/>
    <w:rsid w:val="009E6BEE"/>
    <w:rsid w:val="009E766E"/>
    <w:rsid w:val="009E7C63"/>
    <w:rsid w:val="009F3B62"/>
    <w:rsid w:val="009F6502"/>
    <w:rsid w:val="009F6E27"/>
    <w:rsid w:val="009F7902"/>
    <w:rsid w:val="00A01BBD"/>
    <w:rsid w:val="00A1165D"/>
    <w:rsid w:val="00A1310A"/>
    <w:rsid w:val="00A155CC"/>
    <w:rsid w:val="00A166E6"/>
    <w:rsid w:val="00A20A1C"/>
    <w:rsid w:val="00A23BFF"/>
    <w:rsid w:val="00A251F5"/>
    <w:rsid w:val="00A27783"/>
    <w:rsid w:val="00A307DF"/>
    <w:rsid w:val="00A336FD"/>
    <w:rsid w:val="00A34130"/>
    <w:rsid w:val="00A3516E"/>
    <w:rsid w:val="00A41C1F"/>
    <w:rsid w:val="00A44B11"/>
    <w:rsid w:val="00A45831"/>
    <w:rsid w:val="00A46B6F"/>
    <w:rsid w:val="00A53987"/>
    <w:rsid w:val="00A542FA"/>
    <w:rsid w:val="00A558FF"/>
    <w:rsid w:val="00A56BBB"/>
    <w:rsid w:val="00A60F15"/>
    <w:rsid w:val="00A62AA4"/>
    <w:rsid w:val="00A70119"/>
    <w:rsid w:val="00A74EAF"/>
    <w:rsid w:val="00A75FA8"/>
    <w:rsid w:val="00A76EC7"/>
    <w:rsid w:val="00A80445"/>
    <w:rsid w:val="00A8205E"/>
    <w:rsid w:val="00A83E74"/>
    <w:rsid w:val="00A84DE3"/>
    <w:rsid w:val="00A851E4"/>
    <w:rsid w:val="00A8523B"/>
    <w:rsid w:val="00A87F39"/>
    <w:rsid w:val="00A96DEF"/>
    <w:rsid w:val="00AA1F4F"/>
    <w:rsid w:val="00AA2496"/>
    <w:rsid w:val="00AA391A"/>
    <w:rsid w:val="00AB0A69"/>
    <w:rsid w:val="00AB0BE1"/>
    <w:rsid w:val="00AB0D84"/>
    <w:rsid w:val="00AB319B"/>
    <w:rsid w:val="00AB56AF"/>
    <w:rsid w:val="00AC2991"/>
    <w:rsid w:val="00AD37EF"/>
    <w:rsid w:val="00AD38A4"/>
    <w:rsid w:val="00AD4DBD"/>
    <w:rsid w:val="00AD7409"/>
    <w:rsid w:val="00AE4862"/>
    <w:rsid w:val="00AE648F"/>
    <w:rsid w:val="00AF0342"/>
    <w:rsid w:val="00AF0B62"/>
    <w:rsid w:val="00AF0D78"/>
    <w:rsid w:val="00AF64C4"/>
    <w:rsid w:val="00AF67B9"/>
    <w:rsid w:val="00AF6AE7"/>
    <w:rsid w:val="00AF6DBD"/>
    <w:rsid w:val="00B00268"/>
    <w:rsid w:val="00B0156C"/>
    <w:rsid w:val="00B01E81"/>
    <w:rsid w:val="00B02E97"/>
    <w:rsid w:val="00B050C0"/>
    <w:rsid w:val="00B05FBF"/>
    <w:rsid w:val="00B06448"/>
    <w:rsid w:val="00B0714A"/>
    <w:rsid w:val="00B071A5"/>
    <w:rsid w:val="00B11FAD"/>
    <w:rsid w:val="00B155E3"/>
    <w:rsid w:val="00B15C15"/>
    <w:rsid w:val="00B15F39"/>
    <w:rsid w:val="00B170AE"/>
    <w:rsid w:val="00B20CAD"/>
    <w:rsid w:val="00B21825"/>
    <w:rsid w:val="00B22E74"/>
    <w:rsid w:val="00B27CBA"/>
    <w:rsid w:val="00B304C7"/>
    <w:rsid w:val="00B305DF"/>
    <w:rsid w:val="00B32A2A"/>
    <w:rsid w:val="00B32A98"/>
    <w:rsid w:val="00B378F2"/>
    <w:rsid w:val="00B4088D"/>
    <w:rsid w:val="00B40DFF"/>
    <w:rsid w:val="00B51802"/>
    <w:rsid w:val="00B61707"/>
    <w:rsid w:val="00B61986"/>
    <w:rsid w:val="00B6231C"/>
    <w:rsid w:val="00B6281F"/>
    <w:rsid w:val="00B67D31"/>
    <w:rsid w:val="00B719F4"/>
    <w:rsid w:val="00B71B93"/>
    <w:rsid w:val="00B82C32"/>
    <w:rsid w:val="00B91C93"/>
    <w:rsid w:val="00B9246D"/>
    <w:rsid w:val="00B93945"/>
    <w:rsid w:val="00B9492D"/>
    <w:rsid w:val="00B95ADF"/>
    <w:rsid w:val="00BA0158"/>
    <w:rsid w:val="00BA135A"/>
    <w:rsid w:val="00BA1E41"/>
    <w:rsid w:val="00BA2D44"/>
    <w:rsid w:val="00BA34D7"/>
    <w:rsid w:val="00BA5D30"/>
    <w:rsid w:val="00BA706C"/>
    <w:rsid w:val="00BB111E"/>
    <w:rsid w:val="00BB3C1D"/>
    <w:rsid w:val="00BB6662"/>
    <w:rsid w:val="00BB7111"/>
    <w:rsid w:val="00BB7B21"/>
    <w:rsid w:val="00BB7F08"/>
    <w:rsid w:val="00BC318F"/>
    <w:rsid w:val="00BC428E"/>
    <w:rsid w:val="00BC4644"/>
    <w:rsid w:val="00BC72A6"/>
    <w:rsid w:val="00BD302C"/>
    <w:rsid w:val="00BD305E"/>
    <w:rsid w:val="00BD3115"/>
    <w:rsid w:val="00BD50CF"/>
    <w:rsid w:val="00BD70DE"/>
    <w:rsid w:val="00BD7273"/>
    <w:rsid w:val="00BE03AF"/>
    <w:rsid w:val="00BE0D52"/>
    <w:rsid w:val="00BE0FD2"/>
    <w:rsid w:val="00BE1C94"/>
    <w:rsid w:val="00BE413D"/>
    <w:rsid w:val="00BE541D"/>
    <w:rsid w:val="00BE6EAE"/>
    <w:rsid w:val="00BE7053"/>
    <w:rsid w:val="00BF09BB"/>
    <w:rsid w:val="00BF292B"/>
    <w:rsid w:val="00C00690"/>
    <w:rsid w:val="00C05492"/>
    <w:rsid w:val="00C05CD6"/>
    <w:rsid w:val="00C05D90"/>
    <w:rsid w:val="00C06F3A"/>
    <w:rsid w:val="00C078B0"/>
    <w:rsid w:val="00C132AE"/>
    <w:rsid w:val="00C13C25"/>
    <w:rsid w:val="00C172E8"/>
    <w:rsid w:val="00C22279"/>
    <w:rsid w:val="00C2291F"/>
    <w:rsid w:val="00C2334C"/>
    <w:rsid w:val="00C23459"/>
    <w:rsid w:val="00C27A1F"/>
    <w:rsid w:val="00C327F7"/>
    <w:rsid w:val="00C349BF"/>
    <w:rsid w:val="00C3564F"/>
    <w:rsid w:val="00C35A19"/>
    <w:rsid w:val="00C3660C"/>
    <w:rsid w:val="00C367F7"/>
    <w:rsid w:val="00C36FC4"/>
    <w:rsid w:val="00C40EF0"/>
    <w:rsid w:val="00C42A97"/>
    <w:rsid w:val="00C42B8D"/>
    <w:rsid w:val="00C43EDC"/>
    <w:rsid w:val="00C43FFB"/>
    <w:rsid w:val="00C44B03"/>
    <w:rsid w:val="00C44B90"/>
    <w:rsid w:val="00C46E81"/>
    <w:rsid w:val="00C47E31"/>
    <w:rsid w:val="00C47F0C"/>
    <w:rsid w:val="00C51016"/>
    <w:rsid w:val="00C52976"/>
    <w:rsid w:val="00C6008E"/>
    <w:rsid w:val="00C6074D"/>
    <w:rsid w:val="00C60835"/>
    <w:rsid w:val="00C624B7"/>
    <w:rsid w:val="00C63224"/>
    <w:rsid w:val="00C63826"/>
    <w:rsid w:val="00C66840"/>
    <w:rsid w:val="00C6790D"/>
    <w:rsid w:val="00C70475"/>
    <w:rsid w:val="00C70ADB"/>
    <w:rsid w:val="00C7303F"/>
    <w:rsid w:val="00C75D81"/>
    <w:rsid w:val="00C76D5A"/>
    <w:rsid w:val="00C804F4"/>
    <w:rsid w:val="00C8337A"/>
    <w:rsid w:val="00C8347A"/>
    <w:rsid w:val="00C850AE"/>
    <w:rsid w:val="00C852C4"/>
    <w:rsid w:val="00C92307"/>
    <w:rsid w:val="00C93028"/>
    <w:rsid w:val="00C96F0A"/>
    <w:rsid w:val="00CA1082"/>
    <w:rsid w:val="00CA1BF2"/>
    <w:rsid w:val="00CB3C4A"/>
    <w:rsid w:val="00CB6720"/>
    <w:rsid w:val="00CB688A"/>
    <w:rsid w:val="00CB7815"/>
    <w:rsid w:val="00CC29DD"/>
    <w:rsid w:val="00CC2FFF"/>
    <w:rsid w:val="00CC489F"/>
    <w:rsid w:val="00CC544A"/>
    <w:rsid w:val="00CD0E2D"/>
    <w:rsid w:val="00CD1B80"/>
    <w:rsid w:val="00CD2272"/>
    <w:rsid w:val="00CD3D2A"/>
    <w:rsid w:val="00CD6371"/>
    <w:rsid w:val="00CD738B"/>
    <w:rsid w:val="00CE377C"/>
    <w:rsid w:val="00CE6237"/>
    <w:rsid w:val="00CE6442"/>
    <w:rsid w:val="00CE66AE"/>
    <w:rsid w:val="00CF0B40"/>
    <w:rsid w:val="00CF0C45"/>
    <w:rsid w:val="00CF203B"/>
    <w:rsid w:val="00CF565D"/>
    <w:rsid w:val="00D02BF4"/>
    <w:rsid w:val="00D0508B"/>
    <w:rsid w:val="00D05C75"/>
    <w:rsid w:val="00D1099D"/>
    <w:rsid w:val="00D125B0"/>
    <w:rsid w:val="00D12B41"/>
    <w:rsid w:val="00D21E92"/>
    <w:rsid w:val="00D22B05"/>
    <w:rsid w:val="00D22C8A"/>
    <w:rsid w:val="00D237BC"/>
    <w:rsid w:val="00D2471C"/>
    <w:rsid w:val="00D26072"/>
    <w:rsid w:val="00D273F7"/>
    <w:rsid w:val="00D33B5E"/>
    <w:rsid w:val="00D44850"/>
    <w:rsid w:val="00D459AA"/>
    <w:rsid w:val="00D51127"/>
    <w:rsid w:val="00D52CAD"/>
    <w:rsid w:val="00D621AE"/>
    <w:rsid w:val="00D62982"/>
    <w:rsid w:val="00D63DF1"/>
    <w:rsid w:val="00D678B7"/>
    <w:rsid w:val="00D77E20"/>
    <w:rsid w:val="00D82E21"/>
    <w:rsid w:val="00D85459"/>
    <w:rsid w:val="00D85E1D"/>
    <w:rsid w:val="00D871A5"/>
    <w:rsid w:val="00D90110"/>
    <w:rsid w:val="00D916E5"/>
    <w:rsid w:val="00DA0169"/>
    <w:rsid w:val="00DA1D48"/>
    <w:rsid w:val="00DA4381"/>
    <w:rsid w:val="00DA5310"/>
    <w:rsid w:val="00DC1BDE"/>
    <w:rsid w:val="00DD00E3"/>
    <w:rsid w:val="00DD0A54"/>
    <w:rsid w:val="00DD3034"/>
    <w:rsid w:val="00DD5C32"/>
    <w:rsid w:val="00DF04B2"/>
    <w:rsid w:val="00DF2577"/>
    <w:rsid w:val="00DF58E8"/>
    <w:rsid w:val="00E00D82"/>
    <w:rsid w:val="00E01035"/>
    <w:rsid w:val="00E015A7"/>
    <w:rsid w:val="00E05B01"/>
    <w:rsid w:val="00E14229"/>
    <w:rsid w:val="00E14D1A"/>
    <w:rsid w:val="00E16709"/>
    <w:rsid w:val="00E16DDB"/>
    <w:rsid w:val="00E17D0F"/>
    <w:rsid w:val="00E20D09"/>
    <w:rsid w:val="00E22416"/>
    <w:rsid w:val="00E23413"/>
    <w:rsid w:val="00E234FA"/>
    <w:rsid w:val="00E33218"/>
    <w:rsid w:val="00E37EB5"/>
    <w:rsid w:val="00E408EB"/>
    <w:rsid w:val="00E42408"/>
    <w:rsid w:val="00E42C99"/>
    <w:rsid w:val="00E42CE5"/>
    <w:rsid w:val="00E44251"/>
    <w:rsid w:val="00E446F2"/>
    <w:rsid w:val="00E45C93"/>
    <w:rsid w:val="00E4699F"/>
    <w:rsid w:val="00E47808"/>
    <w:rsid w:val="00E47F24"/>
    <w:rsid w:val="00E51944"/>
    <w:rsid w:val="00E52442"/>
    <w:rsid w:val="00E53039"/>
    <w:rsid w:val="00E556DB"/>
    <w:rsid w:val="00E57084"/>
    <w:rsid w:val="00E57583"/>
    <w:rsid w:val="00E60004"/>
    <w:rsid w:val="00E6244B"/>
    <w:rsid w:val="00E62766"/>
    <w:rsid w:val="00E63762"/>
    <w:rsid w:val="00E64514"/>
    <w:rsid w:val="00E7014C"/>
    <w:rsid w:val="00E71905"/>
    <w:rsid w:val="00E73BEF"/>
    <w:rsid w:val="00E73C87"/>
    <w:rsid w:val="00E75506"/>
    <w:rsid w:val="00E75B5B"/>
    <w:rsid w:val="00E7673A"/>
    <w:rsid w:val="00E778EA"/>
    <w:rsid w:val="00E84E5C"/>
    <w:rsid w:val="00E8704B"/>
    <w:rsid w:val="00E90752"/>
    <w:rsid w:val="00E9400A"/>
    <w:rsid w:val="00E94604"/>
    <w:rsid w:val="00E94CDF"/>
    <w:rsid w:val="00E96283"/>
    <w:rsid w:val="00E9661B"/>
    <w:rsid w:val="00E9711F"/>
    <w:rsid w:val="00E97EC3"/>
    <w:rsid w:val="00EA1EC2"/>
    <w:rsid w:val="00EA3941"/>
    <w:rsid w:val="00EA4426"/>
    <w:rsid w:val="00EB1DEB"/>
    <w:rsid w:val="00EB252A"/>
    <w:rsid w:val="00EB2FCA"/>
    <w:rsid w:val="00EB4222"/>
    <w:rsid w:val="00EB672B"/>
    <w:rsid w:val="00EB6B84"/>
    <w:rsid w:val="00EC3A1A"/>
    <w:rsid w:val="00EC6BD5"/>
    <w:rsid w:val="00EC7560"/>
    <w:rsid w:val="00ED64FF"/>
    <w:rsid w:val="00EE2F3F"/>
    <w:rsid w:val="00EE33CD"/>
    <w:rsid w:val="00EE3D22"/>
    <w:rsid w:val="00EE4BAE"/>
    <w:rsid w:val="00EE708F"/>
    <w:rsid w:val="00EF2EB6"/>
    <w:rsid w:val="00EF33FD"/>
    <w:rsid w:val="00EF506F"/>
    <w:rsid w:val="00F00D62"/>
    <w:rsid w:val="00F02AC2"/>
    <w:rsid w:val="00F12501"/>
    <w:rsid w:val="00F14308"/>
    <w:rsid w:val="00F1504D"/>
    <w:rsid w:val="00F16930"/>
    <w:rsid w:val="00F1738D"/>
    <w:rsid w:val="00F25DE1"/>
    <w:rsid w:val="00F315C3"/>
    <w:rsid w:val="00F32B77"/>
    <w:rsid w:val="00F37125"/>
    <w:rsid w:val="00F4470F"/>
    <w:rsid w:val="00F453F2"/>
    <w:rsid w:val="00F47638"/>
    <w:rsid w:val="00F54ED3"/>
    <w:rsid w:val="00F55905"/>
    <w:rsid w:val="00F559E2"/>
    <w:rsid w:val="00F55D5A"/>
    <w:rsid w:val="00F57D13"/>
    <w:rsid w:val="00F6286D"/>
    <w:rsid w:val="00F634C7"/>
    <w:rsid w:val="00F635BE"/>
    <w:rsid w:val="00F63862"/>
    <w:rsid w:val="00F64D72"/>
    <w:rsid w:val="00F66785"/>
    <w:rsid w:val="00F67AB0"/>
    <w:rsid w:val="00F714FB"/>
    <w:rsid w:val="00F735DB"/>
    <w:rsid w:val="00F76FFC"/>
    <w:rsid w:val="00F77AA8"/>
    <w:rsid w:val="00F80FBA"/>
    <w:rsid w:val="00F815E5"/>
    <w:rsid w:val="00F83FFE"/>
    <w:rsid w:val="00F85A6C"/>
    <w:rsid w:val="00F869EA"/>
    <w:rsid w:val="00F90BB3"/>
    <w:rsid w:val="00F92ADF"/>
    <w:rsid w:val="00F93A94"/>
    <w:rsid w:val="00F95896"/>
    <w:rsid w:val="00F97650"/>
    <w:rsid w:val="00F97D41"/>
    <w:rsid w:val="00FA1BEF"/>
    <w:rsid w:val="00FA1D6F"/>
    <w:rsid w:val="00FA6932"/>
    <w:rsid w:val="00FB0007"/>
    <w:rsid w:val="00FB0EE4"/>
    <w:rsid w:val="00FB3942"/>
    <w:rsid w:val="00FC0B41"/>
    <w:rsid w:val="00FC1C8E"/>
    <w:rsid w:val="00FC2BCC"/>
    <w:rsid w:val="00FD08A2"/>
    <w:rsid w:val="00FD0E03"/>
    <w:rsid w:val="00FD1CF1"/>
    <w:rsid w:val="00FD1F5C"/>
    <w:rsid w:val="00FD384E"/>
    <w:rsid w:val="00FD6CC6"/>
    <w:rsid w:val="00FD7C2B"/>
    <w:rsid w:val="00FE01F3"/>
    <w:rsid w:val="00FE243D"/>
    <w:rsid w:val="00FE5B4E"/>
    <w:rsid w:val="00FE6887"/>
    <w:rsid w:val="00FF15E6"/>
    <w:rsid w:val="00FF2776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DB49E88"/>
  <w15:docId w15:val="{39646402-81C3-4657-AF72-665C78D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AD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CD2272"/>
    <w:pPr>
      <w:keepNext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7B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3879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247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8796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rsid w:val="00BD50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32AE"/>
    <w:rPr>
      <w:u w:val="single"/>
    </w:rPr>
  </w:style>
  <w:style w:type="character" w:customStyle="1" w:styleId="Ttulo2Char">
    <w:name w:val="Título 2 Char"/>
    <w:link w:val="Ttulo2"/>
    <w:semiHidden/>
    <w:rsid w:val="002E7B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3879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rsid w:val="007247B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D50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BD50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link w:val="Ttulo7"/>
    <w:rsid w:val="0038796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D50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aliases w:val="encabezado,Cabeçalho superior,Heading 1a,Cabeçalho1,hd,he"/>
    <w:basedOn w:val="Normal"/>
    <w:link w:val="CabealhoChar"/>
    <w:rsid w:val="00CD22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rsid w:val="002D680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22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6A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33B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2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201EC"/>
    <w:pPr>
      <w:ind w:left="720"/>
      <w:contextualSpacing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1378B8"/>
    <w:pPr>
      <w:widowControl w:val="0"/>
      <w:suppressAutoHyphens/>
      <w:spacing w:line="360" w:lineRule="auto"/>
      <w:jc w:val="both"/>
    </w:pPr>
    <w:rPr>
      <w:rFonts w:eastAsia="Lucida Sans Unicode"/>
      <w:sz w:val="22"/>
      <w:szCs w:val="22"/>
    </w:rPr>
  </w:style>
  <w:style w:type="character" w:customStyle="1" w:styleId="Corpodetexto2Char">
    <w:name w:val="Corpo de texto 2 Char"/>
    <w:link w:val="Corpodetexto2"/>
    <w:rsid w:val="001378B8"/>
    <w:rPr>
      <w:rFonts w:eastAsia="Lucida Sans Unicode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1378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378B8"/>
  </w:style>
  <w:style w:type="paragraph" w:styleId="Recuodecorpodetexto2">
    <w:name w:val="Body Text Indent 2"/>
    <w:basedOn w:val="Normal"/>
    <w:link w:val="Recuodecorpodetexto2Char"/>
    <w:rsid w:val="001378B8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378B8"/>
  </w:style>
  <w:style w:type="paragraph" w:styleId="Recuodecorpodetexto3">
    <w:name w:val="Body Text Indent 3"/>
    <w:basedOn w:val="Normal"/>
    <w:link w:val="Recuodecorpodetexto3Char"/>
    <w:rsid w:val="0038796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8796C"/>
    <w:rPr>
      <w:sz w:val="16"/>
      <w:szCs w:val="16"/>
    </w:rPr>
  </w:style>
  <w:style w:type="paragraph" w:styleId="Lista2">
    <w:name w:val="List 2"/>
    <w:basedOn w:val="Normal"/>
    <w:rsid w:val="0038796C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table" w:styleId="Tabelacomgrade">
    <w:name w:val="Table Grid"/>
    <w:basedOn w:val="Tabelanormal"/>
    <w:rsid w:val="000E5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BD50CF"/>
    <w:pPr>
      <w:jc w:val="center"/>
    </w:pPr>
    <w:rPr>
      <w:b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D50CF"/>
    <w:rPr>
      <w:b/>
      <w:sz w:val="32"/>
      <w:u w:val="single"/>
    </w:rPr>
  </w:style>
  <w:style w:type="paragraph" w:customStyle="1" w:styleId="xl39">
    <w:name w:val="xl39"/>
    <w:basedOn w:val="Normal"/>
    <w:rsid w:val="00BD50CF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BD50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BD50CF"/>
    <w:rPr>
      <w:sz w:val="24"/>
      <w:szCs w:val="24"/>
    </w:rPr>
  </w:style>
  <w:style w:type="paragraph" w:styleId="Cabealhodamensagem">
    <w:name w:val="Message Header"/>
    <w:basedOn w:val="Corpodetexto"/>
    <w:link w:val="CabealhodamensagemChar"/>
    <w:semiHidden/>
    <w:unhideWhenUsed/>
    <w:rsid w:val="00C93028"/>
    <w:pPr>
      <w:keepLines/>
      <w:spacing w:after="40" w:line="140" w:lineRule="atLeast"/>
      <w:ind w:left="360"/>
    </w:pPr>
    <w:rPr>
      <w:rFonts w:ascii="Garamond" w:hAnsi="Garamond" w:cs="Goudy Old Style"/>
      <w:spacing w:val="-5"/>
      <w:szCs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93028"/>
    <w:rPr>
      <w:rFonts w:ascii="Garamond" w:hAnsi="Garamond" w:cs="Goudy Old Style"/>
      <w:spacing w:val="-5"/>
      <w:sz w:val="24"/>
    </w:rPr>
  </w:style>
  <w:style w:type="paragraph" w:customStyle="1" w:styleId="Default">
    <w:name w:val="Default"/>
    <w:rsid w:val="00296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80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4872D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872D3"/>
    <w:rPr>
      <w:b/>
      <w:bCs/>
    </w:rPr>
  </w:style>
  <w:style w:type="character" w:styleId="Hyperlink">
    <w:name w:val="Hyperlink"/>
    <w:uiPriority w:val="99"/>
    <w:unhideWhenUsed/>
    <w:rsid w:val="00C132AE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C132AE"/>
    <w:pPr>
      <w:suppressLineNumbers/>
      <w:suppressAutoHyphens/>
    </w:pPr>
    <w:rPr>
      <w:kern w:val="2"/>
      <w:lang w:eastAsia="zh-CN"/>
    </w:rPr>
  </w:style>
  <w:style w:type="character" w:customStyle="1" w:styleId="highlight">
    <w:name w:val="highlight"/>
    <w:basedOn w:val="Fontepargpadro"/>
    <w:rsid w:val="00C132AE"/>
  </w:style>
  <w:style w:type="paragraph" w:customStyle="1" w:styleId="TableParagraph">
    <w:name w:val="Table Paragraph"/>
    <w:basedOn w:val="Normal"/>
    <w:uiPriority w:val="1"/>
    <w:qFormat/>
    <w:rsid w:val="008105CB"/>
    <w:pPr>
      <w:widowControl w:val="0"/>
      <w:autoSpaceDE w:val="0"/>
      <w:autoSpaceDN w:val="0"/>
      <w:spacing w:line="133" w:lineRule="exact"/>
      <w:ind w:left="45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F18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94C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govern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CEED-ABFD-4867-BB89-0787D0C8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15231</TotalTime>
  <Pages>8</Pages>
  <Words>2324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 PARECER DO CONTROLE INTERNO</vt:lpstr>
    </vt:vector>
  </TitlesOfParts>
  <Company>Kille®Soft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 PARECER DO CONTROLE INTERNO</dc:title>
  <dc:subject/>
  <dc:creator>LENINHA</dc:creator>
  <cp:keywords/>
  <dc:description/>
  <cp:lastModifiedBy>PMAA - CPL 3</cp:lastModifiedBy>
  <cp:revision>80</cp:revision>
  <cp:lastPrinted>2023-06-06T13:55:00Z</cp:lastPrinted>
  <dcterms:created xsi:type="dcterms:W3CDTF">2020-09-03T15:19:00Z</dcterms:created>
  <dcterms:modified xsi:type="dcterms:W3CDTF">2023-07-26T15:38:00Z</dcterms:modified>
</cp:coreProperties>
</file>